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2EDA" w14:textId="77777777" w:rsidR="000A00E7" w:rsidRPr="006F38CD" w:rsidRDefault="0048656C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bookmarkStart w:id="0" w:name="_Hlk58237017"/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76E6253A" w14:textId="77777777" w:rsidR="000A00E7" w:rsidRDefault="000A00E7" w:rsidP="000A00E7">
      <w:pPr>
        <w:spacing w:line="264" w:lineRule="auto"/>
        <w:rPr>
          <w:sz w:val="26"/>
        </w:rPr>
      </w:pPr>
    </w:p>
    <w:p w14:paraId="32C3B550" w14:textId="77777777" w:rsidR="00850D22" w:rsidRPr="00850D22" w:rsidRDefault="00850D22" w:rsidP="00850D22">
      <w:pPr>
        <w:jc w:val="center"/>
        <w:rPr>
          <w:b/>
          <w:snapToGrid w:val="0"/>
          <w:sz w:val="28"/>
          <w:szCs w:val="28"/>
        </w:rPr>
      </w:pPr>
      <w:r w:rsidRPr="00850D22">
        <w:rPr>
          <w:b/>
          <w:snapToGrid w:val="0"/>
          <w:sz w:val="28"/>
          <w:szCs w:val="28"/>
        </w:rPr>
        <w:t xml:space="preserve">Сообщение о проведении внеочередного Общего собрания акционеров  </w:t>
      </w:r>
    </w:p>
    <w:p w14:paraId="190F9E0C" w14:textId="77777777" w:rsidR="00850D22" w:rsidRPr="00850D22" w:rsidRDefault="00850D22" w:rsidP="00850D22">
      <w:pPr>
        <w:jc w:val="center"/>
        <w:rPr>
          <w:b/>
          <w:snapToGrid w:val="0"/>
          <w:sz w:val="28"/>
          <w:szCs w:val="28"/>
        </w:rPr>
      </w:pPr>
      <w:r w:rsidRPr="00850D22">
        <w:rPr>
          <w:b/>
          <w:snapToGrid w:val="0"/>
          <w:sz w:val="28"/>
          <w:szCs w:val="28"/>
        </w:rPr>
        <w:t xml:space="preserve">ПАО "Калужская сбытовая компания"  </w:t>
      </w:r>
    </w:p>
    <w:p w14:paraId="622845A9" w14:textId="77777777" w:rsidR="00850D22" w:rsidRPr="00B0598E" w:rsidRDefault="00850D22" w:rsidP="00B0598E">
      <w:pPr>
        <w:tabs>
          <w:tab w:val="num" w:pos="709"/>
          <w:tab w:val="left" w:pos="851"/>
          <w:tab w:val="left" w:pos="1134"/>
        </w:tabs>
        <w:spacing w:line="264" w:lineRule="auto"/>
        <w:ind w:left="-142"/>
        <w:jc w:val="both"/>
        <w:rPr>
          <w:b/>
          <w:sz w:val="24"/>
          <w:szCs w:val="24"/>
          <w:u w:val="single"/>
        </w:rPr>
      </w:pPr>
      <w:bookmarkStart w:id="1" w:name="_Hlk58236963"/>
      <w:r w:rsidRPr="00B0598E">
        <w:rPr>
          <w:sz w:val="24"/>
          <w:szCs w:val="24"/>
        </w:rPr>
        <w:t>Настоящим информируем Вас о проведении внеочередного Общего собрания акционеров ПАО "Калужская сбытовая компания"</w:t>
      </w:r>
      <w:r w:rsidRPr="00B0598E">
        <w:rPr>
          <w:b/>
          <w:sz w:val="24"/>
          <w:szCs w:val="24"/>
        </w:rPr>
        <w:t xml:space="preserve"> </w:t>
      </w:r>
      <w:r w:rsidRPr="00B0598E">
        <w:rPr>
          <w:sz w:val="24"/>
          <w:szCs w:val="24"/>
        </w:rPr>
        <w:t>в</w:t>
      </w:r>
      <w:r w:rsidRPr="00B0598E">
        <w:rPr>
          <w:b/>
          <w:sz w:val="24"/>
          <w:szCs w:val="24"/>
        </w:rPr>
        <w:t xml:space="preserve"> </w:t>
      </w:r>
      <w:r w:rsidRPr="00B0598E">
        <w:rPr>
          <w:sz w:val="24"/>
          <w:szCs w:val="24"/>
        </w:rPr>
        <w:t>форме заочного голосования</w:t>
      </w:r>
      <w:r w:rsidRPr="00B0598E">
        <w:rPr>
          <w:b/>
          <w:sz w:val="24"/>
          <w:szCs w:val="24"/>
        </w:rPr>
        <w:t>.</w:t>
      </w:r>
    </w:p>
    <w:p w14:paraId="3E055922" w14:textId="2F4A32FC" w:rsidR="00850D22" w:rsidRPr="00B0598E" w:rsidRDefault="00850D22" w:rsidP="00B0598E">
      <w:pPr>
        <w:widowControl w:val="0"/>
        <w:spacing w:line="264" w:lineRule="auto"/>
        <w:ind w:left="-142"/>
        <w:jc w:val="both"/>
        <w:rPr>
          <w:b/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 xml:space="preserve"> Дата проведения </w:t>
      </w:r>
      <w:r w:rsidR="00D1096C" w:rsidRPr="00B0598E">
        <w:rPr>
          <w:snapToGrid w:val="0"/>
          <w:sz w:val="24"/>
          <w:szCs w:val="24"/>
        </w:rPr>
        <w:t>внеочередного</w:t>
      </w:r>
      <w:r w:rsidRPr="00B0598E">
        <w:rPr>
          <w:snapToGrid w:val="0"/>
          <w:sz w:val="24"/>
          <w:szCs w:val="24"/>
        </w:rPr>
        <w:t xml:space="preserve"> общего собрания акционеров </w:t>
      </w:r>
      <w:r w:rsidR="002B78B3">
        <w:rPr>
          <w:snapToGrid w:val="0"/>
          <w:sz w:val="24"/>
          <w:szCs w:val="24"/>
        </w:rPr>
        <w:t>(</w:t>
      </w:r>
      <w:r w:rsidRPr="00B0598E">
        <w:rPr>
          <w:snapToGrid w:val="0"/>
          <w:sz w:val="24"/>
          <w:szCs w:val="24"/>
        </w:rPr>
        <w:t xml:space="preserve">дата окончания приема бюллетеней): </w:t>
      </w:r>
      <w:r w:rsidR="002B78B3">
        <w:rPr>
          <w:snapToGrid w:val="0"/>
          <w:sz w:val="24"/>
          <w:szCs w:val="24"/>
        </w:rPr>
        <w:t>22 февраля 2023</w:t>
      </w:r>
      <w:r w:rsidRPr="00B0598E">
        <w:rPr>
          <w:snapToGrid w:val="0"/>
          <w:sz w:val="24"/>
          <w:szCs w:val="24"/>
        </w:rPr>
        <w:t xml:space="preserve"> года</w:t>
      </w:r>
      <w:r w:rsidRPr="00B0598E">
        <w:rPr>
          <w:snapToGrid w:val="0"/>
          <w:sz w:val="24"/>
          <w:szCs w:val="24"/>
          <w:vertAlign w:val="superscript"/>
        </w:rPr>
        <w:footnoteReference w:id="1"/>
      </w:r>
    </w:p>
    <w:p w14:paraId="6E39470A" w14:textId="77777777" w:rsidR="00850D22" w:rsidRPr="00B0598E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>Почтовые адреса, по которым могут быть направлены заполненные бюллетени для голосования:</w:t>
      </w:r>
    </w:p>
    <w:p w14:paraId="266734BC" w14:textId="77777777" w:rsidR="00850D22" w:rsidRPr="00B0598E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 xml:space="preserve">- 248001, г. Калуга, пер. Суворова, д.8. ПАО "Калужская сбытовая компания» </w:t>
      </w:r>
    </w:p>
    <w:p w14:paraId="605ECB90" w14:textId="77777777" w:rsidR="00850D22" w:rsidRPr="00B0598E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 xml:space="preserve">- 107076, </w:t>
      </w:r>
      <w:proofErr w:type="spellStart"/>
      <w:r w:rsidRPr="00B0598E">
        <w:rPr>
          <w:snapToGrid w:val="0"/>
          <w:sz w:val="24"/>
          <w:szCs w:val="24"/>
        </w:rPr>
        <w:t>г.Москва</w:t>
      </w:r>
      <w:proofErr w:type="spellEnd"/>
      <w:r w:rsidRPr="00B0598E">
        <w:rPr>
          <w:snapToGrid w:val="0"/>
          <w:sz w:val="24"/>
          <w:szCs w:val="24"/>
        </w:rPr>
        <w:t xml:space="preserve">, </w:t>
      </w:r>
      <w:proofErr w:type="spellStart"/>
      <w:r w:rsidRPr="00B0598E">
        <w:rPr>
          <w:snapToGrid w:val="0"/>
          <w:sz w:val="24"/>
          <w:szCs w:val="24"/>
        </w:rPr>
        <w:t>ул.Стромынка</w:t>
      </w:r>
      <w:proofErr w:type="spellEnd"/>
      <w:r w:rsidRPr="00B0598E">
        <w:rPr>
          <w:snapToGrid w:val="0"/>
          <w:sz w:val="24"/>
          <w:szCs w:val="24"/>
        </w:rPr>
        <w:t>, д.18, корп. 5Б АО «НРК - Р.О.С.Т.»</w:t>
      </w:r>
    </w:p>
    <w:p w14:paraId="2FB44727" w14:textId="7515D244" w:rsidR="00850D22" w:rsidRPr="00B0598E" w:rsidRDefault="00850D22" w:rsidP="00B0598E">
      <w:pPr>
        <w:widowControl w:val="0"/>
        <w:ind w:left="-142"/>
        <w:jc w:val="both"/>
        <w:rPr>
          <w:i/>
          <w:iCs/>
          <w:snapToGrid w:val="0"/>
          <w:sz w:val="24"/>
          <w:szCs w:val="24"/>
        </w:rPr>
      </w:pPr>
      <w:r w:rsidRPr="00B0598E">
        <w:rPr>
          <w:i/>
          <w:iCs/>
          <w:snapToGrid w:val="0"/>
          <w:sz w:val="24"/>
          <w:szCs w:val="24"/>
        </w:rPr>
        <w:t xml:space="preserve">Не позднее </w:t>
      </w:r>
      <w:r w:rsidR="002B78B3">
        <w:rPr>
          <w:b/>
          <w:bCs/>
          <w:i/>
          <w:iCs/>
          <w:snapToGrid w:val="0"/>
          <w:sz w:val="24"/>
          <w:szCs w:val="24"/>
        </w:rPr>
        <w:t>21 февраля 2023</w:t>
      </w:r>
      <w:r w:rsidRPr="00B0598E">
        <w:rPr>
          <w:b/>
          <w:bCs/>
          <w:i/>
          <w:iCs/>
          <w:snapToGrid w:val="0"/>
          <w:sz w:val="24"/>
          <w:szCs w:val="24"/>
        </w:rPr>
        <w:t xml:space="preserve"> года</w:t>
      </w:r>
      <w:r w:rsidRPr="00B0598E">
        <w:rPr>
          <w:i/>
          <w:iCs/>
          <w:snapToGrid w:val="0"/>
          <w:sz w:val="24"/>
          <w:szCs w:val="24"/>
        </w:rPr>
        <w:t xml:space="preserve"> бюллетени для голосования, заполненные </w:t>
      </w:r>
      <w:proofErr w:type="gramStart"/>
      <w:r w:rsidRPr="00B0598E">
        <w:rPr>
          <w:i/>
          <w:iCs/>
          <w:snapToGrid w:val="0"/>
          <w:sz w:val="24"/>
          <w:szCs w:val="24"/>
        </w:rPr>
        <w:t>в бумажной форме</w:t>
      </w:r>
      <w:proofErr w:type="gramEnd"/>
      <w:r w:rsidRPr="00B0598E">
        <w:rPr>
          <w:i/>
          <w:iCs/>
          <w:snapToGrid w:val="0"/>
          <w:sz w:val="24"/>
          <w:szCs w:val="24"/>
        </w:rPr>
        <w:t xml:space="preserve"> должны поступить в Общество или регистратору АО «НРК-Р.О.С.Т.».</w:t>
      </w:r>
    </w:p>
    <w:p w14:paraId="321A75F7" w14:textId="4D2B656E" w:rsidR="00850D22" w:rsidRPr="00B0598E" w:rsidRDefault="00850D22" w:rsidP="00B0598E">
      <w:pPr>
        <w:widowControl w:val="0"/>
        <w:ind w:left="-142"/>
        <w:jc w:val="both"/>
        <w:rPr>
          <w:i/>
          <w:iCs/>
          <w:snapToGrid w:val="0"/>
          <w:sz w:val="24"/>
          <w:szCs w:val="24"/>
        </w:rPr>
      </w:pPr>
      <w:r w:rsidRPr="00B0598E">
        <w:rPr>
          <w:i/>
          <w:iCs/>
          <w:snapToGrid w:val="0"/>
          <w:sz w:val="24"/>
          <w:szCs w:val="24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2B78B3">
        <w:rPr>
          <w:b/>
          <w:bCs/>
          <w:i/>
          <w:iCs/>
          <w:snapToGrid w:val="0"/>
          <w:sz w:val="24"/>
          <w:szCs w:val="24"/>
        </w:rPr>
        <w:t>21 февраля 2023</w:t>
      </w:r>
      <w:r w:rsidR="002B78B3" w:rsidRPr="00B0598E"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B0598E">
        <w:rPr>
          <w:i/>
          <w:iCs/>
          <w:snapToGrid w:val="0"/>
          <w:sz w:val="24"/>
          <w:szCs w:val="24"/>
        </w:rPr>
        <w:t>года.</w:t>
      </w:r>
    </w:p>
    <w:p w14:paraId="3C2C538E" w14:textId="77777777" w:rsidR="00850D22" w:rsidRPr="00B0598E" w:rsidRDefault="00850D22" w:rsidP="00B0598E">
      <w:pPr>
        <w:widowControl w:val="0"/>
        <w:ind w:left="-142"/>
        <w:jc w:val="both"/>
        <w:rPr>
          <w:i/>
          <w:iCs/>
          <w:snapToGrid w:val="0"/>
          <w:sz w:val="24"/>
          <w:szCs w:val="24"/>
        </w:rPr>
      </w:pPr>
      <w:r w:rsidRPr="00B0598E">
        <w:rPr>
          <w:i/>
          <w:iCs/>
          <w:snapToGrid w:val="0"/>
          <w:sz w:val="24"/>
          <w:szCs w:val="24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14:paraId="0B8E4BBA" w14:textId="63EE91CF" w:rsidR="00850D22" w:rsidRPr="00B0598E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>Дата, на которую определяются лица, имеющие право на участие в</w:t>
      </w:r>
      <w:r w:rsidR="00D1096C" w:rsidRPr="00B0598E">
        <w:rPr>
          <w:snapToGrid w:val="0"/>
          <w:sz w:val="24"/>
          <w:szCs w:val="24"/>
        </w:rPr>
        <w:t>о внеочередном</w:t>
      </w:r>
      <w:r w:rsidRPr="00B0598E">
        <w:rPr>
          <w:snapToGrid w:val="0"/>
          <w:sz w:val="24"/>
          <w:szCs w:val="24"/>
        </w:rPr>
        <w:t xml:space="preserve"> общем собрании акционеров: </w:t>
      </w:r>
      <w:r w:rsidR="002B78B3">
        <w:rPr>
          <w:b/>
          <w:snapToGrid w:val="0"/>
          <w:sz w:val="24"/>
          <w:szCs w:val="24"/>
        </w:rPr>
        <w:t>28 января 2023</w:t>
      </w:r>
      <w:r w:rsidRPr="00B0598E">
        <w:rPr>
          <w:b/>
          <w:snapToGrid w:val="0"/>
          <w:sz w:val="24"/>
          <w:szCs w:val="24"/>
        </w:rPr>
        <w:t>г.</w:t>
      </w:r>
    </w:p>
    <w:p w14:paraId="6CFBC994" w14:textId="77777777" w:rsidR="00850D22" w:rsidRPr="00B0598E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>Все акции Общества являются обыкновенными именными акциями и имеют право голоса по всем вопросам повестки дня общего собрания акционеров.</w:t>
      </w:r>
    </w:p>
    <w:p w14:paraId="127116A6" w14:textId="4F77166A" w:rsidR="00850D22" w:rsidRPr="00B0598E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B0598E">
        <w:rPr>
          <w:b/>
          <w:snapToGrid w:val="0"/>
          <w:sz w:val="24"/>
          <w:szCs w:val="24"/>
        </w:rPr>
        <w:t xml:space="preserve">Повестка дня </w:t>
      </w:r>
      <w:r w:rsidR="00D1096C" w:rsidRPr="00B0598E">
        <w:rPr>
          <w:b/>
          <w:snapToGrid w:val="0"/>
          <w:sz w:val="24"/>
          <w:szCs w:val="24"/>
        </w:rPr>
        <w:t>внеочередного</w:t>
      </w:r>
      <w:r w:rsidRPr="00B0598E">
        <w:rPr>
          <w:b/>
          <w:snapToGrid w:val="0"/>
          <w:sz w:val="24"/>
          <w:szCs w:val="24"/>
        </w:rPr>
        <w:t xml:space="preserve"> общего собрания акционеров:</w:t>
      </w:r>
    </w:p>
    <w:p w14:paraId="663019F9" w14:textId="34D7787C" w:rsidR="00FE4BB9" w:rsidRPr="00B0598E" w:rsidRDefault="002B78B3" w:rsidP="0033320C">
      <w:pPr>
        <w:pStyle w:val="a8"/>
        <w:jc w:val="both"/>
        <w:rPr>
          <w:i/>
          <w:iCs/>
          <w:sz w:val="24"/>
          <w:szCs w:val="24"/>
        </w:rPr>
      </w:pPr>
      <w:r w:rsidRPr="00621BFB">
        <w:rPr>
          <w:i/>
          <w:iCs/>
          <w:sz w:val="24"/>
          <w:szCs w:val="24"/>
        </w:rPr>
        <w:t xml:space="preserve">Вопрос 1. </w:t>
      </w:r>
      <w:r w:rsidR="0033320C" w:rsidRPr="00365E4E">
        <w:rPr>
          <w:rFonts w:ascii="Times New Roman" w:hAnsi="Times New Roman"/>
          <w:sz w:val="20"/>
          <w:szCs w:val="20"/>
        </w:rPr>
        <w:t xml:space="preserve">О последующем одобрении кредитной сделки в форме овердрафта </w:t>
      </w:r>
      <w:bookmarkStart w:id="2" w:name="_Hlk124495359"/>
      <w:r w:rsidR="0033320C" w:rsidRPr="00365E4E">
        <w:rPr>
          <w:rFonts w:ascii="Times New Roman" w:hAnsi="Times New Roman"/>
          <w:sz w:val="20"/>
          <w:szCs w:val="20"/>
        </w:rPr>
        <w:t xml:space="preserve">заключенной между ПАО «Калужская сбытовая компания» (Заемщик) и АО «АБ «РОССИЯ» (БАНК), в соответствие с Кредитным договором </w:t>
      </w:r>
      <w:bookmarkStart w:id="3" w:name="_Hlk124495381"/>
      <w:r w:rsidR="0033320C" w:rsidRPr="00365E4E">
        <w:rPr>
          <w:rFonts w:ascii="Times New Roman" w:hAnsi="Times New Roman"/>
          <w:sz w:val="20"/>
          <w:szCs w:val="20"/>
        </w:rPr>
        <w:t xml:space="preserve">№ 00.19-5/01/248/22 от 28.11.2022 г. на основании </w:t>
      </w:r>
      <w:bookmarkStart w:id="4" w:name="_Hlk124495252"/>
      <w:r w:rsidR="0033320C" w:rsidRPr="00365E4E">
        <w:rPr>
          <w:rFonts w:ascii="Times New Roman" w:hAnsi="Times New Roman"/>
          <w:sz w:val="20"/>
          <w:szCs w:val="20"/>
        </w:rPr>
        <w:t xml:space="preserve">Общих условий кредитования в форме овердрафт юридических лиц/индивидуальных предпринимателей в АО «АБ «РОССИЯ» </w:t>
      </w:r>
      <w:bookmarkEnd w:id="4"/>
      <w:r w:rsidR="0033320C" w:rsidRPr="00365E4E">
        <w:rPr>
          <w:rFonts w:ascii="Times New Roman" w:hAnsi="Times New Roman"/>
          <w:sz w:val="20"/>
          <w:szCs w:val="20"/>
        </w:rPr>
        <w:t>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сделками)</w:t>
      </w:r>
      <w:bookmarkEnd w:id="2"/>
      <w:bookmarkEnd w:id="3"/>
    </w:p>
    <w:p w14:paraId="1CE4489A" w14:textId="77777777" w:rsidR="00063D43" w:rsidRPr="00B0598E" w:rsidRDefault="00063D43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B0598E">
        <w:rPr>
          <w:snapToGrid w:val="0"/>
          <w:sz w:val="24"/>
          <w:szCs w:val="24"/>
        </w:rPr>
        <w:t>С информацией (материалами), лица, имеющие право на участие во внеочередном Общем собрании акционеров Общества, могут ознакомиться:</w:t>
      </w:r>
    </w:p>
    <w:p w14:paraId="4956EECC" w14:textId="77777777" w:rsidR="002B78B3" w:rsidRPr="002B26F4" w:rsidRDefault="002B78B3" w:rsidP="002B78B3">
      <w:pPr>
        <w:jc w:val="both"/>
        <w:rPr>
          <w:color w:val="000000"/>
          <w:sz w:val="24"/>
          <w:szCs w:val="24"/>
        </w:rPr>
      </w:pPr>
      <w:r w:rsidRPr="002B26F4">
        <w:rPr>
          <w:sz w:val="24"/>
          <w:szCs w:val="24"/>
        </w:rPr>
        <w:t>- в период с</w:t>
      </w:r>
      <w:r>
        <w:rPr>
          <w:sz w:val="24"/>
          <w:szCs w:val="24"/>
        </w:rPr>
        <w:t xml:space="preserve"> 01.02.2023</w:t>
      </w:r>
      <w:r w:rsidRPr="002B26F4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22.02.2023</w:t>
      </w:r>
      <w:r w:rsidRPr="002B26F4">
        <w:rPr>
          <w:sz w:val="24"/>
          <w:szCs w:val="24"/>
        </w:rPr>
        <w:t>года в рабочие дни с 10 часов 00 минут до 15 часов 00 минут по следующим адресам:</w:t>
      </w:r>
      <w:r w:rsidRPr="002B26F4">
        <w:rPr>
          <w:color w:val="000000"/>
          <w:sz w:val="24"/>
          <w:szCs w:val="24"/>
        </w:rPr>
        <w:t xml:space="preserve"> г. Калуга, пер. Суворова, 8, </w:t>
      </w:r>
      <w:proofErr w:type="spellStart"/>
      <w:r w:rsidRPr="002B26F4">
        <w:rPr>
          <w:color w:val="000000"/>
          <w:sz w:val="24"/>
          <w:szCs w:val="24"/>
        </w:rPr>
        <w:t>каб</w:t>
      </w:r>
      <w:proofErr w:type="spellEnd"/>
      <w:r w:rsidRPr="002B26F4">
        <w:rPr>
          <w:color w:val="000000"/>
          <w:sz w:val="24"/>
          <w:szCs w:val="24"/>
        </w:rPr>
        <w:t xml:space="preserve">. 105; </w:t>
      </w:r>
    </w:p>
    <w:p w14:paraId="2713EAB8" w14:textId="77777777" w:rsidR="002B78B3" w:rsidRPr="002B26F4" w:rsidRDefault="002B78B3" w:rsidP="002B78B3">
      <w:pPr>
        <w:jc w:val="both"/>
        <w:rPr>
          <w:color w:val="000000"/>
          <w:sz w:val="24"/>
          <w:szCs w:val="24"/>
        </w:rPr>
      </w:pPr>
      <w:r w:rsidRPr="002B26F4">
        <w:rPr>
          <w:color w:val="000000"/>
          <w:sz w:val="24"/>
          <w:szCs w:val="24"/>
          <w:shd w:val="clear" w:color="auto" w:fill="FFFFFF"/>
        </w:rPr>
        <w:t>- г. Москва, ул. Стромынка, д.18, корп.</w:t>
      </w:r>
      <w:r>
        <w:rPr>
          <w:color w:val="000000"/>
          <w:sz w:val="24"/>
          <w:szCs w:val="24"/>
          <w:shd w:val="clear" w:color="auto" w:fill="FFFFFF"/>
        </w:rPr>
        <w:t>5Б</w:t>
      </w:r>
      <w:r w:rsidRPr="002B26F4">
        <w:rPr>
          <w:color w:val="000000"/>
          <w:sz w:val="24"/>
          <w:szCs w:val="24"/>
          <w:shd w:val="clear" w:color="auto" w:fill="FFFFFF"/>
        </w:rPr>
        <w:t>, АО «</w:t>
      </w:r>
      <w:r>
        <w:rPr>
          <w:color w:val="000000"/>
          <w:sz w:val="24"/>
          <w:szCs w:val="24"/>
          <w:shd w:val="clear" w:color="auto" w:fill="FFFFFF"/>
        </w:rPr>
        <w:t>НРК -</w:t>
      </w:r>
      <w:r w:rsidRPr="002B26F4">
        <w:rPr>
          <w:color w:val="000000"/>
          <w:sz w:val="24"/>
          <w:szCs w:val="24"/>
          <w:shd w:val="clear" w:color="auto" w:fill="FFFFFF"/>
        </w:rPr>
        <w:t xml:space="preserve"> Р.О.С.Т.»;</w:t>
      </w:r>
    </w:p>
    <w:p w14:paraId="422049D1" w14:textId="77777777" w:rsidR="002B78B3" w:rsidRDefault="002B78B3" w:rsidP="002B78B3">
      <w:pPr>
        <w:jc w:val="both"/>
        <w:rPr>
          <w:color w:val="000000"/>
          <w:sz w:val="24"/>
          <w:szCs w:val="24"/>
        </w:rPr>
      </w:pPr>
      <w:r w:rsidRPr="002B26F4">
        <w:rPr>
          <w:color w:val="000000"/>
          <w:sz w:val="24"/>
          <w:szCs w:val="24"/>
        </w:rPr>
        <w:t xml:space="preserve"> - в период с </w:t>
      </w:r>
      <w:r>
        <w:rPr>
          <w:color w:val="000000"/>
          <w:sz w:val="24"/>
          <w:szCs w:val="24"/>
        </w:rPr>
        <w:t xml:space="preserve">10.02.2023 </w:t>
      </w:r>
      <w:r w:rsidRPr="002B26F4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>по 22.02.2023</w:t>
      </w:r>
      <w:r w:rsidRPr="002B26F4">
        <w:rPr>
          <w:color w:val="000000"/>
          <w:sz w:val="24"/>
          <w:szCs w:val="24"/>
        </w:rPr>
        <w:t xml:space="preserve"> года на веб-сайте Общества в сети Интернет по адресу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kskkaluga</w:t>
      </w:r>
      <w:proofErr w:type="spellEnd"/>
      <w:r w:rsidRPr="00D1096C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D1096C">
        <w:rPr>
          <w:color w:val="000000"/>
          <w:sz w:val="24"/>
          <w:szCs w:val="24"/>
        </w:rPr>
        <w:t xml:space="preserve"> </w:t>
      </w:r>
    </w:p>
    <w:p w14:paraId="0B3CE9EC" w14:textId="7B0FED1F" w:rsidR="00FE4BB9" w:rsidRPr="002B26F4" w:rsidRDefault="00FE4BB9" w:rsidP="00B0598E">
      <w:pPr>
        <w:ind w:left="-142"/>
        <w:jc w:val="both"/>
        <w:rPr>
          <w:sz w:val="24"/>
          <w:szCs w:val="24"/>
        </w:rPr>
      </w:pPr>
      <w:r w:rsidRPr="00B0598E">
        <w:rPr>
          <w:color w:val="000000"/>
          <w:sz w:val="24"/>
          <w:szCs w:val="24"/>
          <w:shd w:val="clear" w:color="auto" w:fill="FFFFFF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2B78B3">
        <w:rPr>
          <w:color w:val="000000"/>
          <w:sz w:val="24"/>
          <w:szCs w:val="24"/>
          <w:shd w:val="clear" w:color="auto" w:fill="FFFFFF"/>
        </w:rPr>
        <w:t>31.01.2023</w:t>
      </w:r>
      <w:r w:rsidRPr="00B0598E">
        <w:rPr>
          <w:color w:val="000000"/>
          <w:sz w:val="24"/>
          <w:szCs w:val="24"/>
          <w:shd w:val="clear" w:color="auto" w:fill="FFFFFF"/>
        </w:rPr>
        <w:t>года в электронной форме (в форме электронных документов) номинальному держателю акций.</w:t>
      </w:r>
      <w:r w:rsidRPr="00B0598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0598E">
        <w:rPr>
          <w:color w:val="000000"/>
          <w:sz w:val="24"/>
          <w:szCs w:val="24"/>
        </w:rPr>
        <w:br/>
      </w:r>
    </w:p>
    <w:p w14:paraId="22FA471C" w14:textId="77777777" w:rsidR="00850D22" w:rsidRPr="00850D22" w:rsidRDefault="00850D22" w:rsidP="00850D22">
      <w:pPr>
        <w:widowControl w:val="0"/>
        <w:rPr>
          <w:rFonts w:ascii="Arial" w:hAnsi="Arial"/>
          <w:snapToGrid w:val="0"/>
          <w:sz w:val="22"/>
          <w:szCs w:val="22"/>
        </w:rPr>
      </w:pPr>
    </w:p>
    <w:p w14:paraId="7686B4C4" w14:textId="118D41EC" w:rsidR="00850D22" w:rsidRPr="00850D22" w:rsidRDefault="00850D22" w:rsidP="00850D22">
      <w:pPr>
        <w:widowControl w:val="0"/>
        <w:rPr>
          <w:rFonts w:ascii="Arial" w:hAnsi="Arial"/>
          <w:snapToGrid w:val="0"/>
          <w:sz w:val="22"/>
          <w:szCs w:val="22"/>
        </w:rPr>
      </w:pPr>
      <w:r w:rsidRPr="00850D22">
        <w:rPr>
          <w:rFonts w:ascii="Arial" w:hAnsi="Arial"/>
          <w:snapToGrid w:val="0"/>
          <w:sz w:val="22"/>
          <w:szCs w:val="22"/>
        </w:rPr>
        <w:t xml:space="preserve">Телефоны для справок: (4842) </w:t>
      </w:r>
      <w:r w:rsidR="00140571">
        <w:rPr>
          <w:rFonts w:ascii="Arial" w:hAnsi="Arial"/>
          <w:snapToGrid w:val="0"/>
          <w:sz w:val="22"/>
          <w:szCs w:val="22"/>
        </w:rPr>
        <w:t>701-830</w:t>
      </w:r>
      <w:r w:rsidRPr="00850D22">
        <w:rPr>
          <w:rFonts w:ascii="Arial" w:hAnsi="Arial"/>
          <w:snapToGrid w:val="0"/>
          <w:sz w:val="22"/>
          <w:szCs w:val="22"/>
        </w:rPr>
        <w:t>.</w:t>
      </w:r>
    </w:p>
    <w:p w14:paraId="10FA8D46" w14:textId="77777777" w:rsidR="00850D22" w:rsidRPr="00850D22" w:rsidRDefault="00850D22" w:rsidP="00025E97">
      <w:pPr>
        <w:widowControl w:val="0"/>
        <w:spacing w:line="264" w:lineRule="auto"/>
        <w:jc w:val="both"/>
        <w:rPr>
          <w:snapToGrid w:val="0"/>
          <w:sz w:val="22"/>
          <w:szCs w:val="22"/>
        </w:rPr>
      </w:pPr>
    </w:p>
    <w:p w14:paraId="770A79DD" w14:textId="77777777" w:rsidR="00850D22" w:rsidRPr="00850D22" w:rsidRDefault="00850D22" w:rsidP="00850D22">
      <w:pPr>
        <w:spacing w:line="264" w:lineRule="auto"/>
        <w:jc w:val="right"/>
        <w:rPr>
          <w:b/>
          <w:sz w:val="22"/>
          <w:szCs w:val="22"/>
        </w:rPr>
      </w:pPr>
      <w:r w:rsidRPr="00850D22">
        <w:rPr>
          <w:b/>
          <w:sz w:val="22"/>
          <w:szCs w:val="22"/>
        </w:rPr>
        <w:t>Совет директоров ПАО "Калужская сбытовая компания"</w:t>
      </w:r>
    </w:p>
    <w:bookmarkEnd w:id="0"/>
    <w:bookmarkEnd w:id="1"/>
    <w:p w14:paraId="67F1FF68" w14:textId="77777777" w:rsidR="00850D22" w:rsidRPr="00850D22" w:rsidRDefault="00850D22" w:rsidP="00850D22"/>
    <w:p w14:paraId="49E016D1" w14:textId="77777777" w:rsidR="00850D22" w:rsidRPr="00850D22" w:rsidRDefault="00850D22" w:rsidP="00850D22"/>
    <w:p w14:paraId="7FDE0AE3" w14:textId="77777777" w:rsidR="009A250A" w:rsidRDefault="009A250A" w:rsidP="00025E97">
      <w:pPr>
        <w:spacing w:line="228" w:lineRule="auto"/>
        <w:rPr>
          <w:bCs/>
          <w:sz w:val="22"/>
          <w:szCs w:val="22"/>
        </w:rPr>
      </w:pPr>
    </w:p>
    <w:p w14:paraId="0454A82B" w14:textId="77777777" w:rsidR="009A250A" w:rsidRDefault="009A250A" w:rsidP="009A250A">
      <w:pPr>
        <w:spacing w:line="228" w:lineRule="auto"/>
        <w:ind w:left="6300"/>
        <w:jc w:val="right"/>
        <w:rPr>
          <w:bCs/>
          <w:sz w:val="22"/>
          <w:szCs w:val="22"/>
        </w:rPr>
      </w:pPr>
    </w:p>
    <w:p w14:paraId="59637932" w14:textId="77777777" w:rsidR="00FE4BB9" w:rsidRDefault="00FE4BB9" w:rsidP="007368C7">
      <w:pPr>
        <w:spacing w:line="228" w:lineRule="auto"/>
        <w:jc w:val="right"/>
        <w:rPr>
          <w:bCs/>
          <w:sz w:val="22"/>
          <w:szCs w:val="22"/>
        </w:rPr>
      </w:pPr>
    </w:p>
    <w:p w14:paraId="5AF5C89B" w14:textId="74B185B5" w:rsidR="009A250A" w:rsidRDefault="009A250A" w:rsidP="007368C7">
      <w:pPr>
        <w:spacing w:line="228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</w:t>
      </w:r>
      <w:r>
        <w:rPr>
          <w:iCs/>
          <w:sz w:val="22"/>
          <w:szCs w:val="22"/>
        </w:rPr>
        <w:t xml:space="preserve"> к сообщению</w:t>
      </w:r>
    </w:p>
    <w:p w14:paraId="221DD793" w14:textId="77777777" w:rsidR="009A250A" w:rsidRDefault="009A250A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5" w:name="_DV_M96"/>
      <w:bookmarkEnd w:id="5"/>
    </w:p>
    <w:p w14:paraId="14E755A1" w14:textId="77777777" w:rsidR="000B343E" w:rsidRDefault="000B343E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</w:p>
    <w:sectPr w:rsidR="000B343E" w:rsidSect="00025E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CA9F" w14:textId="77777777" w:rsidR="000A3847" w:rsidRDefault="000A3847" w:rsidP="00380C6E">
      <w:r>
        <w:separator/>
      </w:r>
    </w:p>
  </w:endnote>
  <w:endnote w:type="continuationSeparator" w:id="0">
    <w:p w14:paraId="3162AFF5" w14:textId="77777777" w:rsidR="000A3847" w:rsidRDefault="000A3847" w:rsidP="0038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3CCA" w14:textId="77777777" w:rsidR="000A3847" w:rsidRDefault="000A3847" w:rsidP="00380C6E">
      <w:r>
        <w:separator/>
      </w:r>
    </w:p>
  </w:footnote>
  <w:footnote w:type="continuationSeparator" w:id="0">
    <w:p w14:paraId="16AD04E5" w14:textId="77777777" w:rsidR="000A3847" w:rsidRDefault="000A3847" w:rsidP="00380C6E">
      <w:r>
        <w:continuationSeparator/>
      </w:r>
    </w:p>
  </w:footnote>
  <w:footnote w:id="1">
    <w:p w14:paraId="5BD85C0F" w14:textId="011CBEDC" w:rsidR="00850D22" w:rsidRPr="000719E7" w:rsidRDefault="00850D22" w:rsidP="00850D22">
      <w:pPr>
        <w:pStyle w:val="af1"/>
        <w:rPr>
          <w:i/>
          <w:iCs/>
          <w:sz w:val="16"/>
        </w:rPr>
      </w:pPr>
      <w:r>
        <w:rPr>
          <w:rStyle w:val="af3"/>
        </w:rPr>
        <w:footnoteRef/>
      </w:r>
      <w:r>
        <w:t xml:space="preserve"> </w:t>
      </w:r>
      <w:r w:rsidRPr="000719E7">
        <w:rPr>
          <w:i/>
          <w:iCs/>
          <w:sz w:val="16"/>
        </w:rPr>
        <w:t xml:space="preserve">Не позднее </w:t>
      </w:r>
      <w:r w:rsidR="002B78B3">
        <w:rPr>
          <w:i/>
          <w:iCs/>
          <w:sz w:val="16"/>
        </w:rPr>
        <w:t>21 февраля 2023</w:t>
      </w:r>
      <w:r w:rsidRPr="00FE4BB9">
        <w:rPr>
          <w:i/>
          <w:iCs/>
          <w:sz w:val="16"/>
        </w:rPr>
        <w:t xml:space="preserve"> года</w:t>
      </w:r>
      <w:r w:rsidRPr="000719E7">
        <w:rPr>
          <w:i/>
          <w:iCs/>
          <w:sz w:val="16"/>
        </w:rPr>
        <w:t xml:space="preserve"> бюллетени для голосования, заполненные </w:t>
      </w:r>
      <w:proofErr w:type="gramStart"/>
      <w:r w:rsidRPr="000719E7">
        <w:rPr>
          <w:i/>
          <w:iCs/>
          <w:sz w:val="16"/>
        </w:rPr>
        <w:t>в бумажной форме</w:t>
      </w:r>
      <w:proofErr w:type="gramEnd"/>
      <w:r w:rsidRPr="000719E7">
        <w:rPr>
          <w:i/>
          <w:iCs/>
          <w:sz w:val="16"/>
        </w:rPr>
        <w:t xml:space="preserve"> должны поступить в Общество или регистратору АО «НРК-Р.О.С.Т.».</w:t>
      </w:r>
    </w:p>
    <w:p w14:paraId="1650982C" w14:textId="1F1B4FBB" w:rsidR="00850D22" w:rsidRPr="000719E7" w:rsidRDefault="00850D22" w:rsidP="00850D22">
      <w:pPr>
        <w:pStyle w:val="af1"/>
        <w:rPr>
          <w:i/>
          <w:iCs/>
          <w:sz w:val="16"/>
        </w:rPr>
      </w:pPr>
      <w:r w:rsidRPr="000719E7">
        <w:rPr>
          <w:i/>
          <w:iCs/>
          <w:sz w:val="16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2B78B3">
        <w:rPr>
          <w:i/>
          <w:iCs/>
          <w:sz w:val="16"/>
        </w:rPr>
        <w:t>21 февраля 2023</w:t>
      </w:r>
      <w:r w:rsidRPr="000719E7">
        <w:rPr>
          <w:i/>
          <w:iCs/>
          <w:sz w:val="16"/>
        </w:rPr>
        <w:t xml:space="preserve"> года.</w:t>
      </w:r>
    </w:p>
    <w:p w14:paraId="2CEA98F7" w14:textId="77777777" w:rsidR="00850D22" w:rsidRPr="002B2489" w:rsidRDefault="00850D22" w:rsidP="00850D22">
      <w:pPr>
        <w:pStyle w:val="af1"/>
        <w:rPr>
          <w:i/>
          <w:iCs/>
          <w:sz w:val="16"/>
        </w:rPr>
      </w:pPr>
      <w:r w:rsidRPr="000719E7">
        <w:rPr>
          <w:i/>
          <w:iCs/>
          <w:sz w:val="16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8E0"/>
    <w:multiLevelType w:val="hybridMultilevel"/>
    <w:tmpl w:val="A9FE001A"/>
    <w:lvl w:ilvl="0" w:tplc="CD82806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3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287">
    <w:abstractNumId w:val="0"/>
  </w:num>
  <w:num w:numId="2" w16cid:durableId="1307279007">
    <w:abstractNumId w:val="2"/>
  </w:num>
  <w:num w:numId="3" w16cid:durableId="432095242">
    <w:abstractNumId w:val="1"/>
  </w:num>
  <w:num w:numId="4" w16cid:durableId="104591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25E97"/>
    <w:rsid w:val="00063D43"/>
    <w:rsid w:val="00064BDF"/>
    <w:rsid w:val="00097BC8"/>
    <w:rsid w:val="000A00E7"/>
    <w:rsid w:val="000A3847"/>
    <w:rsid w:val="000B21F2"/>
    <w:rsid w:val="000B343E"/>
    <w:rsid w:val="000C6D05"/>
    <w:rsid w:val="000D51F0"/>
    <w:rsid w:val="000E6D5F"/>
    <w:rsid w:val="00100947"/>
    <w:rsid w:val="00140571"/>
    <w:rsid w:val="001548A4"/>
    <w:rsid w:val="001706CF"/>
    <w:rsid w:val="001A49F3"/>
    <w:rsid w:val="001D0015"/>
    <w:rsid w:val="00285BB5"/>
    <w:rsid w:val="002972A2"/>
    <w:rsid w:val="002B78B3"/>
    <w:rsid w:val="002C0606"/>
    <w:rsid w:val="002E768B"/>
    <w:rsid w:val="00312E63"/>
    <w:rsid w:val="0033320C"/>
    <w:rsid w:val="003435FD"/>
    <w:rsid w:val="00346A31"/>
    <w:rsid w:val="00380C6E"/>
    <w:rsid w:val="00386D83"/>
    <w:rsid w:val="003B6850"/>
    <w:rsid w:val="003F4A68"/>
    <w:rsid w:val="003F6BC5"/>
    <w:rsid w:val="00402B25"/>
    <w:rsid w:val="00424270"/>
    <w:rsid w:val="0048656C"/>
    <w:rsid w:val="00491548"/>
    <w:rsid w:val="00493C68"/>
    <w:rsid w:val="004B33AD"/>
    <w:rsid w:val="004D470B"/>
    <w:rsid w:val="004D51F6"/>
    <w:rsid w:val="00505300"/>
    <w:rsid w:val="00523976"/>
    <w:rsid w:val="00553D6D"/>
    <w:rsid w:val="0056318C"/>
    <w:rsid w:val="00596C4E"/>
    <w:rsid w:val="005D55AE"/>
    <w:rsid w:val="005E592C"/>
    <w:rsid w:val="00604221"/>
    <w:rsid w:val="00634D31"/>
    <w:rsid w:val="00656CF0"/>
    <w:rsid w:val="006579DD"/>
    <w:rsid w:val="006656FD"/>
    <w:rsid w:val="006A48E7"/>
    <w:rsid w:val="006A6690"/>
    <w:rsid w:val="006B63FC"/>
    <w:rsid w:val="006C7DBA"/>
    <w:rsid w:val="006D1A52"/>
    <w:rsid w:val="006E6F86"/>
    <w:rsid w:val="006F16EB"/>
    <w:rsid w:val="00703105"/>
    <w:rsid w:val="00705DD9"/>
    <w:rsid w:val="00711CEF"/>
    <w:rsid w:val="00713BA1"/>
    <w:rsid w:val="00724F12"/>
    <w:rsid w:val="0073526F"/>
    <w:rsid w:val="007368C7"/>
    <w:rsid w:val="00736B78"/>
    <w:rsid w:val="007560B7"/>
    <w:rsid w:val="00763741"/>
    <w:rsid w:val="00785E65"/>
    <w:rsid w:val="007B7C3A"/>
    <w:rsid w:val="007D5080"/>
    <w:rsid w:val="00832CB4"/>
    <w:rsid w:val="00850D22"/>
    <w:rsid w:val="00860CBF"/>
    <w:rsid w:val="008977AD"/>
    <w:rsid w:val="008B42E5"/>
    <w:rsid w:val="008C3537"/>
    <w:rsid w:val="008C4E3C"/>
    <w:rsid w:val="008F495D"/>
    <w:rsid w:val="00993210"/>
    <w:rsid w:val="00993565"/>
    <w:rsid w:val="009A171A"/>
    <w:rsid w:val="009A250A"/>
    <w:rsid w:val="009A672B"/>
    <w:rsid w:val="00A256B4"/>
    <w:rsid w:val="00A80760"/>
    <w:rsid w:val="00A84E9B"/>
    <w:rsid w:val="00A97F9E"/>
    <w:rsid w:val="00AB2622"/>
    <w:rsid w:val="00AC0502"/>
    <w:rsid w:val="00AF1DDC"/>
    <w:rsid w:val="00B0598E"/>
    <w:rsid w:val="00B13729"/>
    <w:rsid w:val="00B42980"/>
    <w:rsid w:val="00B444E0"/>
    <w:rsid w:val="00B44B9B"/>
    <w:rsid w:val="00B54C52"/>
    <w:rsid w:val="00B755CD"/>
    <w:rsid w:val="00B767A9"/>
    <w:rsid w:val="00B85A6F"/>
    <w:rsid w:val="00BA6D21"/>
    <w:rsid w:val="00BD7F54"/>
    <w:rsid w:val="00C4170A"/>
    <w:rsid w:val="00C47500"/>
    <w:rsid w:val="00C630C5"/>
    <w:rsid w:val="00CA1E5E"/>
    <w:rsid w:val="00CA521E"/>
    <w:rsid w:val="00CD66C8"/>
    <w:rsid w:val="00D1096C"/>
    <w:rsid w:val="00D1775A"/>
    <w:rsid w:val="00D51D93"/>
    <w:rsid w:val="00DA42C7"/>
    <w:rsid w:val="00E0340F"/>
    <w:rsid w:val="00E1200E"/>
    <w:rsid w:val="00E32378"/>
    <w:rsid w:val="00E52424"/>
    <w:rsid w:val="00ED3610"/>
    <w:rsid w:val="00EF6F5A"/>
    <w:rsid w:val="00F137F8"/>
    <w:rsid w:val="00F40237"/>
    <w:rsid w:val="00F61DAF"/>
    <w:rsid w:val="00F8099F"/>
    <w:rsid w:val="00FA2EA6"/>
    <w:rsid w:val="00FB2018"/>
    <w:rsid w:val="00FC11B9"/>
    <w:rsid w:val="00FD3150"/>
    <w:rsid w:val="00FD441E"/>
    <w:rsid w:val="00FD7B45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C6E"/>
  <w15:docId w15:val="{B9C692EB-C8D6-404C-AA64-53FAC6D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99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4865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86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rsid w:val="003F6B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80C6E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80C6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80C6E"/>
    <w:rPr>
      <w:vertAlign w:val="superscript"/>
    </w:rPr>
  </w:style>
  <w:style w:type="paragraph" w:customStyle="1" w:styleId="msonormalmrcssattr">
    <w:name w:val="msonormal_mr_css_attr"/>
    <w:basedOn w:val="a"/>
    <w:rsid w:val="00B755C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FE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57D4-9FC6-4DD3-8F01-3A4F7A83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Матвеева Наталья Ягафаровна</cp:lastModifiedBy>
  <cp:revision>55</cp:revision>
  <cp:lastPrinted>2018-11-29T11:17:00Z</cp:lastPrinted>
  <dcterms:created xsi:type="dcterms:W3CDTF">2017-04-04T08:15:00Z</dcterms:created>
  <dcterms:modified xsi:type="dcterms:W3CDTF">2023-02-08T06:15:00Z</dcterms:modified>
</cp:coreProperties>
</file>