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0E382" w14:textId="77777777" w:rsidR="005417B4" w:rsidRPr="0018728E" w:rsidRDefault="005E6FCC" w:rsidP="00383916">
      <w:pPr>
        <w:pStyle w:val="prilozhenieglava"/>
        <w:spacing w:before="0" w:after="0"/>
        <w:rPr>
          <w:caps w:val="0"/>
          <w:sz w:val="22"/>
          <w:szCs w:val="22"/>
        </w:rPr>
      </w:pPr>
      <w:r w:rsidRPr="0018728E">
        <w:rPr>
          <w:caps w:val="0"/>
          <w:sz w:val="22"/>
          <w:szCs w:val="22"/>
        </w:rPr>
        <w:t xml:space="preserve">Сообщение </w:t>
      </w:r>
      <w:r w:rsidR="001C3739" w:rsidRPr="0018728E">
        <w:rPr>
          <w:caps w:val="0"/>
          <w:sz w:val="22"/>
          <w:szCs w:val="22"/>
        </w:rPr>
        <w:t>о существенном факте</w:t>
      </w:r>
      <w:r w:rsidR="00383916" w:rsidRPr="0018728E">
        <w:rPr>
          <w:caps w:val="0"/>
          <w:sz w:val="22"/>
          <w:szCs w:val="22"/>
        </w:rPr>
        <w:t xml:space="preserve"> </w:t>
      </w:r>
    </w:p>
    <w:p w14:paraId="0AFA665F" w14:textId="53800092" w:rsidR="00C111A5" w:rsidRPr="0018728E" w:rsidRDefault="00383916" w:rsidP="00383916">
      <w:pPr>
        <w:pStyle w:val="prilozhenieglava"/>
        <w:spacing w:before="0" w:after="0"/>
        <w:rPr>
          <w:caps w:val="0"/>
          <w:sz w:val="22"/>
          <w:szCs w:val="22"/>
        </w:rPr>
      </w:pPr>
      <w:r w:rsidRPr="0018728E">
        <w:rPr>
          <w:caps w:val="0"/>
          <w:sz w:val="22"/>
          <w:szCs w:val="22"/>
        </w:rPr>
        <w:t>«О проведении</w:t>
      </w:r>
      <w:r w:rsidR="005417B4" w:rsidRPr="0018728E">
        <w:rPr>
          <w:caps w:val="0"/>
          <w:sz w:val="22"/>
          <w:szCs w:val="22"/>
        </w:rPr>
        <w:t xml:space="preserve"> </w:t>
      </w:r>
      <w:r w:rsidRPr="0018728E">
        <w:rPr>
          <w:caps w:val="0"/>
          <w:sz w:val="22"/>
          <w:szCs w:val="22"/>
        </w:rPr>
        <w:t>общего собрания участников (акционеров) эмитента и о принятых им решениях»</w:t>
      </w:r>
    </w:p>
    <w:p w14:paraId="4335F140" w14:textId="77777777" w:rsidR="00C111A5" w:rsidRPr="0006608F" w:rsidRDefault="00C111A5" w:rsidP="008C48F3">
      <w:pPr>
        <w:pStyle w:val="prilozhenie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7"/>
        <w:gridCol w:w="5209"/>
      </w:tblGrid>
      <w:tr w:rsidR="008C48F3" w:rsidRPr="0018728E" w14:paraId="2DBD701B" w14:textId="77777777" w:rsidTr="007C38CD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FA92" w14:textId="77777777" w:rsidR="008C48F3" w:rsidRPr="0018728E" w:rsidRDefault="008C48F3" w:rsidP="001458D7">
            <w:pPr>
              <w:pStyle w:val="prilozhenie"/>
              <w:ind w:firstLine="0"/>
              <w:jc w:val="center"/>
              <w:rPr>
                <w:sz w:val="21"/>
                <w:szCs w:val="21"/>
              </w:rPr>
            </w:pPr>
            <w:r w:rsidRPr="0018728E">
              <w:rPr>
                <w:sz w:val="21"/>
                <w:szCs w:val="21"/>
              </w:rPr>
              <w:t>1. Общие сведения</w:t>
            </w:r>
          </w:p>
        </w:tc>
      </w:tr>
      <w:tr w:rsidR="000A0C71" w:rsidRPr="0018728E" w14:paraId="6F1FCBB1" w14:textId="77777777" w:rsidTr="007C38CD"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9712" w14:textId="4EB69D02" w:rsidR="000A0C71" w:rsidRPr="0018728E" w:rsidRDefault="000A0C71" w:rsidP="000A0C71">
            <w:pPr>
              <w:pStyle w:val="prilozhenie"/>
              <w:ind w:firstLine="0"/>
              <w:jc w:val="left"/>
              <w:rPr>
                <w:sz w:val="21"/>
                <w:szCs w:val="21"/>
                <w:lang w:eastAsia="ru-RU"/>
              </w:rPr>
            </w:pPr>
            <w:r w:rsidRPr="0018728E">
              <w:rPr>
                <w:sz w:val="21"/>
                <w:szCs w:val="21"/>
                <w:lang w:eastAsia="ru-RU"/>
              </w:rPr>
              <w:t>1.1. Полное фирменное наименование эмитента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36A1" w14:textId="77777777" w:rsidR="000A0C71" w:rsidRPr="0018728E" w:rsidRDefault="000A0C71" w:rsidP="000A0C71">
            <w:pPr>
              <w:ind w:left="85" w:right="85"/>
              <w:jc w:val="center"/>
              <w:rPr>
                <w:b/>
                <w:bCs/>
                <w:sz w:val="21"/>
                <w:szCs w:val="21"/>
                <w:lang w:eastAsia="ru-RU"/>
              </w:rPr>
            </w:pPr>
            <w:r w:rsidRPr="0018728E">
              <w:rPr>
                <w:b/>
                <w:bCs/>
                <w:sz w:val="21"/>
                <w:szCs w:val="21"/>
                <w:lang w:eastAsia="ru-RU"/>
              </w:rPr>
              <w:t>Публичное акционерное общество</w:t>
            </w:r>
          </w:p>
          <w:p w14:paraId="07EB7623" w14:textId="75867E66" w:rsidR="000A0C71" w:rsidRPr="0018728E" w:rsidRDefault="000A0C71" w:rsidP="000A0C71">
            <w:pPr>
              <w:pStyle w:val="prilozhenie"/>
              <w:ind w:firstLine="0"/>
              <w:jc w:val="center"/>
              <w:rPr>
                <w:b/>
                <w:bCs/>
                <w:sz w:val="21"/>
                <w:szCs w:val="21"/>
                <w:lang w:eastAsia="ru-RU"/>
              </w:rPr>
            </w:pPr>
            <w:r w:rsidRPr="0018728E">
              <w:rPr>
                <w:b/>
                <w:bCs/>
                <w:sz w:val="21"/>
                <w:szCs w:val="21"/>
                <w:lang w:eastAsia="ru-RU"/>
              </w:rPr>
              <w:t>«Калужская сбытовая компания»</w:t>
            </w:r>
          </w:p>
        </w:tc>
      </w:tr>
      <w:tr w:rsidR="000A0C71" w:rsidRPr="0018728E" w14:paraId="7AF88821" w14:textId="77777777" w:rsidTr="007C38CD"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413C" w14:textId="5E90B8DD" w:rsidR="000A0C71" w:rsidRPr="0018728E" w:rsidRDefault="000A0C71" w:rsidP="000A0C71">
            <w:pPr>
              <w:pStyle w:val="prilozhenie"/>
              <w:ind w:firstLine="0"/>
              <w:jc w:val="left"/>
              <w:rPr>
                <w:sz w:val="21"/>
                <w:szCs w:val="21"/>
                <w:lang w:eastAsia="ru-RU"/>
              </w:rPr>
            </w:pPr>
            <w:r w:rsidRPr="0018728E">
              <w:rPr>
                <w:sz w:val="21"/>
                <w:szCs w:val="21"/>
                <w:lang w:eastAsia="ru-RU"/>
              </w:rPr>
              <w:t xml:space="preserve">1.2. </w:t>
            </w:r>
            <w:r w:rsidR="000218EB" w:rsidRPr="0018728E">
              <w:rPr>
                <w:sz w:val="21"/>
                <w:szCs w:val="21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5F10" w14:textId="599D619A" w:rsidR="000A0C71" w:rsidRPr="0018728E" w:rsidRDefault="000A0C71" w:rsidP="000A0C71">
            <w:pPr>
              <w:pStyle w:val="prilozhenie"/>
              <w:ind w:firstLine="0"/>
              <w:jc w:val="center"/>
              <w:rPr>
                <w:b/>
                <w:bCs/>
                <w:sz w:val="21"/>
                <w:szCs w:val="21"/>
                <w:lang w:eastAsia="ru-RU"/>
              </w:rPr>
            </w:pPr>
            <w:r w:rsidRPr="0018728E">
              <w:rPr>
                <w:b/>
                <w:bCs/>
                <w:sz w:val="21"/>
                <w:szCs w:val="21"/>
                <w:lang w:eastAsia="ru-RU"/>
              </w:rPr>
              <w:t>Российская Федерация, г. Калуга, пер. Суворова, д. 8</w:t>
            </w:r>
          </w:p>
        </w:tc>
      </w:tr>
      <w:tr w:rsidR="000A0C71" w:rsidRPr="0018728E" w14:paraId="48F2B25F" w14:textId="77777777" w:rsidTr="007C38CD"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5758" w14:textId="67804400" w:rsidR="000A0C71" w:rsidRPr="0018728E" w:rsidRDefault="000A0C71" w:rsidP="000A0C71">
            <w:pPr>
              <w:pStyle w:val="prilozhenie"/>
              <w:ind w:firstLine="0"/>
              <w:jc w:val="left"/>
              <w:rPr>
                <w:sz w:val="21"/>
                <w:szCs w:val="21"/>
                <w:lang w:eastAsia="ru-RU"/>
              </w:rPr>
            </w:pPr>
            <w:r w:rsidRPr="0018728E">
              <w:rPr>
                <w:sz w:val="21"/>
                <w:szCs w:val="21"/>
                <w:lang w:eastAsia="ru-RU"/>
              </w:rPr>
              <w:t xml:space="preserve">1.3. </w:t>
            </w:r>
            <w:r w:rsidR="00902919" w:rsidRPr="0018728E">
              <w:rPr>
                <w:sz w:val="21"/>
                <w:szCs w:val="21"/>
              </w:rPr>
              <w:t>Основной государственный регистрационный номер (ОГРН) эмитента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A077" w14:textId="1BDCDB35" w:rsidR="000A0C71" w:rsidRPr="0018728E" w:rsidRDefault="000A0C71" w:rsidP="000A0C71">
            <w:pPr>
              <w:pStyle w:val="prilozhenie"/>
              <w:ind w:firstLine="0"/>
              <w:jc w:val="center"/>
              <w:rPr>
                <w:b/>
                <w:bCs/>
                <w:sz w:val="21"/>
                <w:szCs w:val="21"/>
                <w:lang w:eastAsia="ru-RU"/>
              </w:rPr>
            </w:pPr>
            <w:r w:rsidRPr="0018728E">
              <w:rPr>
                <w:b/>
                <w:bCs/>
                <w:sz w:val="21"/>
                <w:szCs w:val="21"/>
                <w:lang w:eastAsia="ru-RU"/>
              </w:rPr>
              <w:t>1044004751746</w:t>
            </w:r>
          </w:p>
        </w:tc>
      </w:tr>
      <w:tr w:rsidR="000A0C71" w:rsidRPr="0018728E" w14:paraId="095B594C" w14:textId="77777777" w:rsidTr="007C38CD"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C8BF" w14:textId="53E7E8A4" w:rsidR="000A0C71" w:rsidRPr="0018728E" w:rsidRDefault="000A0C71" w:rsidP="000A0C71">
            <w:pPr>
              <w:pStyle w:val="prilozhenie"/>
              <w:ind w:firstLine="0"/>
              <w:jc w:val="left"/>
              <w:rPr>
                <w:sz w:val="21"/>
                <w:szCs w:val="21"/>
                <w:lang w:eastAsia="ru-RU"/>
              </w:rPr>
            </w:pPr>
            <w:r w:rsidRPr="0018728E">
              <w:rPr>
                <w:sz w:val="21"/>
                <w:szCs w:val="21"/>
                <w:lang w:eastAsia="ru-RU"/>
              </w:rPr>
              <w:t xml:space="preserve">1.4. </w:t>
            </w:r>
            <w:r w:rsidR="00902919" w:rsidRPr="0018728E">
              <w:rPr>
                <w:sz w:val="21"/>
                <w:szCs w:val="21"/>
              </w:rPr>
              <w:t>Идентификационный номер налогоплательщика (ИНН) эмитента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FFE2" w14:textId="74964C0E" w:rsidR="000A0C71" w:rsidRPr="0018728E" w:rsidRDefault="000A0C71" w:rsidP="000A0C71">
            <w:pPr>
              <w:pStyle w:val="prilozhenie"/>
              <w:ind w:firstLine="0"/>
              <w:jc w:val="center"/>
              <w:rPr>
                <w:b/>
                <w:bCs/>
                <w:sz w:val="21"/>
                <w:szCs w:val="21"/>
                <w:lang w:eastAsia="ru-RU"/>
              </w:rPr>
            </w:pPr>
            <w:r w:rsidRPr="0018728E">
              <w:rPr>
                <w:b/>
                <w:bCs/>
                <w:sz w:val="21"/>
                <w:szCs w:val="21"/>
                <w:lang w:eastAsia="ru-RU"/>
              </w:rPr>
              <w:t>4029030252</w:t>
            </w:r>
          </w:p>
        </w:tc>
      </w:tr>
      <w:tr w:rsidR="000A0C71" w:rsidRPr="0018728E" w14:paraId="5C1665D8" w14:textId="77777777" w:rsidTr="007C38CD"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6412" w14:textId="5FA73DCE" w:rsidR="000A0C71" w:rsidRPr="0018728E" w:rsidRDefault="000A0C71" w:rsidP="000A0C71">
            <w:pPr>
              <w:pStyle w:val="prilozhenie"/>
              <w:ind w:firstLine="0"/>
              <w:jc w:val="left"/>
              <w:rPr>
                <w:sz w:val="21"/>
                <w:szCs w:val="21"/>
                <w:lang w:eastAsia="ru-RU"/>
              </w:rPr>
            </w:pPr>
            <w:r w:rsidRPr="0018728E">
              <w:rPr>
                <w:sz w:val="21"/>
                <w:szCs w:val="21"/>
                <w:lang w:eastAsia="ru-RU"/>
              </w:rPr>
              <w:t>1.5. Уникальный код эмитента, присвоенный Банком России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C781" w14:textId="0C46204F" w:rsidR="000A0C71" w:rsidRPr="0018728E" w:rsidRDefault="000A0C71" w:rsidP="000A0C71">
            <w:pPr>
              <w:pStyle w:val="prilozhenie"/>
              <w:ind w:firstLine="0"/>
              <w:jc w:val="center"/>
              <w:rPr>
                <w:b/>
                <w:bCs/>
                <w:sz w:val="21"/>
                <w:szCs w:val="21"/>
                <w:lang w:eastAsia="ru-RU"/>
              </w:rPr>
            </w:pPr>
            <w:r w:rsidRPr="0018728E">
              <w:rPr>
                <w:b/>
                <w:bCs/>
                <w:sz w:val="21"/>
                <w:szCs w:val="21"/>
                <w:lang w:eastAsia="ru-RU"/>
              </w:rPr>
              <w:t>65057-D</w:t>
            </w:r>
          </w:p>
        </w:tc>
      </w:tr>
      <w:tr w:rsidR="000A0C71" w:rsidRPr="0018728E" w14:paraId="070F3663" w14:textId="77777777" w:rsidTr="007C38CD"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0255" w14:textId="5FF2347A" w:rsidR="000A0C71" w:rsidRPr="0018728E" w:rsidRDefault="000A0C71" w:rsidP="000A0C71">
            <w:pPr>
              <w:pStyle w:val="prilozhenie"/>
              <w:ind w:firstLine="0"/>
              <w:jc w:val="left"/>
              <w:rPr>
                <w:sz w:val="21"/>
                <w:szCs w:val="21"/>
                <w:lang w:eastAsia="ru-RU"/>
              </w:rPr>
            </w:pPr>
            <w:r w:rsidRPr="0018728E">
              <w:rPr>
                <w:sz w:val="21"/>
                <w:szCs w:val="21"/>
                <w:lang w:eastAsia="ru-RU"/>
              </w:rPr>
              <w:t>1.6. Адрес страницы в сети "Интернет", используемой эмитентом для раскрытия информации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2280" w14:textId="77777777" w:rsidR="000A0C71" w:rsidRPr="0018728E" w:rsidRDefault="000A0C71" w:rsidP="000A0C71">
            <w:pPr>
              <w:pStyle w:val="prilozhenie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8728E">
              <w:rPr>
                <w:b/>
                <w:bCs/>
                <w:sz w:val="20"/>
                <w:szCs w:val="20"/>
                <w:lang w:eastAsia="ru-RU"/>
              </w:rPr>
              <w:t>https://kskkaluga.ru/</w:t>
            </w:r>
          </w:p>
          <w:p w14:paraId="65BC622D" w14:textId="3FD74651" w:rsidR="000A0C71" w:rsidRPr="0018728E" w:rsidRDefault="000A0C71" w:rsidP="000A0C71">
            <w:pPr>
              <w:pStyle w:val="prilozhenie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8728E">
              <w:rPr>
                <w:b/>
                <w:bCs/>
                <w:sz w:val="20"/>
                <w:szCs w:val="20"/>
                <w:lang w:eastAsia="ru-RU"/>
              </w:rPr>
              <w:t>http://www.e-disclosure.ru/portal/company.aspx?id=5830</w:t>
            </w:r>
          </w:p>
        </w:tc>
      </w:tr>
      <w:tr w:rsidR="000A0C71" w:rsidRPr="0018728E" w14:paraId="521F946B" w14:textId="77777777" w:rsidTr="007C38CD"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25DD" w14:textId="70954B12" w:rsidR="000A0C71" w:rsidRPr="0018728E" w:rsidRDefault="000A0C71" w:rsidP="000A0C71">
            <w:pPr>
              <w:pStyle w:val="prilozhenie"/>
              <w:ind w:firstLine="0"/>
              <w:jc w:val="left"/>
              <w:rPr>
                <w:sz w:val="21"/>
                <w:szCs w:val="21"/>
                <w:lang w:eastAsia="ru-RU"/>
              </w:rPr>
            </w:pPr>
            <w:r w:rsidRPr="0018728E">
              <w:rPr>
                <w:sz w:val="21"/>
                <w:szCs w:val="21"/>
                <w:lang w:eastAsia="ru-RU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41F8" w14:textId="721B296A" w:rsidR="000A0C71" w:rsidRPr="0018728E" w:rsidRDefault="005E4846" w:rsidP="000A0C71">
            <w:pPr>
              <w:pStyle w:val="prilozhenie"/>
              <w:ind w:firstLine="0"/>
              <w:jc w:val="center"/>
              <w:rPr>
                <w:b/>
                <w:bCs/>
                <w:sz w:val="21"/>
                <w:szCs w:val="21"/>
                <w:lang w:eastAsia="ru-RU"/>
              </w:rPr>
            </w:pPr>
            <w:r>
              <w:rPr>
                <w:b/>
                <w:bCs/>
                <w:sz w:val="21"/>
                <w:szCs w:val="21"/>
                <w:lang w:val="en-US" w:eastAsia="ru-RU"/>
              </w:rPr>
              <w:t>05</w:t>
            </w:r>
            <w:r w:rsidR="000A0C71" w:rsidRPr="0018728E">
              <w:rPr>
                <w:b/>
                <w:bCs/>
                <w:sz w:val="21"/>
                <w:szCs w:val="21"/>
                <w:lang w:eastAsia="ru-RU"/>
              </w:rPr>
              <w:t>.</w:t>
            </w:r>
            <w:r w:rsidR="00F05777" w:rsidRPr="0018728E">
              <w:rPr>
                <w:b/>
                <w:bCs/>
                <w:sz w:val="21"/>
                <w:szCs w:val="21"/>
                <w:lang w:eastAsia="ru-RU"/>
              </w:rPr>
              <w:t>0</w:t>
            </w:r>
            <w:r w:rsidR="00384CA3">
              <w:rPr>
                <w:b/>
                <w:bCs/>
                <w:sz w:val="21"/>
                <w:szCs w:val="21"/>
                <w:lang w:eastAsia="ru-RU"/>
              </w:rPr>
              <w:t>6</w:t>
            </w:r>
            <w:r w:rsidR="000A0C71" w:rsidRPr="0018728E">
              <w:rPr>
                <w:b/>
                <w:bCs/>
                <w:sz w:val="21"/>
                <w:szCs w:val="21"/>
                <w:lang w:eastAsia="ru-RU"/>
              </w:rPr>
              <w:t>.202</w:t>
            </w:r>
            <w:r>
              <w:rPr>
                <w:b/>
                <w:bCs/>
                <w:sz w:val="21"/>
                <w:szCs w:val="21"/>
                <w:lang w:val="en-US" w:eastAsia="ru-RU"/>
              </w:rPr>
              <w:t>6</w:t>
            </w:r>
            <w:r w:rsidR="000A0C71" w:rsidRPr="0018728E">
              <w:rPr>
                <w:b/>
                <w:bCs/>
                <w:sz w:val="21"/>
                <w:szCs w:val="21"/>
                <w:lang w:eastAsia="ru-RU"/>
              </w:rPr>
              <w:t xml:space="preserve"> г.</w:t>
            </w:r>
          </w:p>
        </w:tc>
      </w:tr>
    </w:tbl>
    <w:p w14:paraId="105A5C46" w14:textId="77777777" w:rsidR="008C48F3" w:rsidRPr="0006608F" w:rsidRDefault="008C48F3" w:rsidP="008C48F3">
      <w:pPr>
        <w:pStyle w:val="prilozhenie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8C48F3" w:rsidRPr="0018728E" w14:paraId="1793FFAF" w14:textId="77777777" w:rsidTr="007C38CD">
        <w:trPr>
          <w:trHeight w:val="269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B0C2" w14:textId="77777777" w:rsidR="008C48F3" w:rsidRPr="0018728E" w:rsidRDefault="008C48F3" w:rsidP="001458D7">
            <w:pPr>
              <w:pStyle w:val="prilozhenie"/>
              <w:ind w:firstLine="0"/>
              <w:jc w:val="center"/>
              <w:rPr>
                <w:sz w:val="21"/>
                <w:szCs w:val="21"/>
              </w:rPr>
            </w:pPr>
            <w:r w:rsidRPr="0018728E">
              <w:rPr>
                <w:sz w:val="21"/>
                <w:szCs w:val="21"/>
              </w:rPr>
              <w:t>2. Содержание сообщения</w:t>
            </w:r>
          </w:p>
        </w:tc>
      </w:tr>
      <w:tr w:rsidR="00224EB6" w:rsidRPr="0018728E" w14:paraId="5502E7F7" w14:textId="77777777" w:rsidTr="007C38CD">
        <w:trPr>
          <w:trHeight w:val="2406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4815" w14:textId="52660AB6" w:rsidR="00224EB6" w:rsidRPr="00821BD9" w:rsidRDefault="00224EB6" w:rsidP="00224EB6">
            <w:pPr>
              <w:tabs>
                <w:tab w:val="left" w:pos="4620"/>
              </w:tabs>
              <w:spacing w:after="120"/>
              <w:jc w:val="both"/>
              <w:rPr>
                <w:sz w:val="21"/>
                <w:szCs w:val="21"/>
              </w:rPr>
            </w:pPr>
            <w:r w:rsidRPr="00821BD9">
              <w:rPr>
                <w:sz w:val="21"/>
                <w:szCs w:val="21"/>
              </w:rPr>
              <w:t>2.1. Вид общего собран</w:t>
            </w:r>
            <w:r w:rsidRPr="00071329">
              <w:rPr>
                <w:sz w:val="21"/>
                <w:szCs w:val="21"/>
              </w:rPr>
              <w:t xml:space="preserve">ия </w:t>
            </w:r>
            <w:r w:rsidR="00071329" w:rsidRPr="00071329">
              <w:rPr>
                <w:sz w:val="21"/>
                <w:szCs w:val="21"/>
              </w:rPr>
              <w:t>участников (акционеров)</w:t>
            </w:r>
            <w:r w:rsidRPr="00821BD9">
              <w:rPr>
                <w:sz w:val="21"/>
                <w:szCs w:val="21"/>
              </w:rPr>
              <w:t xml:space="preserve"> эмитента: </w:t>
            </w:r>
            <w:r w:rsidR="0006412E" w:rsidRPr="00821BD9">
              <w:rPr>
                <w:b/>
                <w:i/>
                <w:sz w:val="21"/>
                <w:szCs w:val="21"/>
              </w:rPr>
              <w:t>годовое (очередное)</w:t>
            </w:r>
            <w:r w:rsidRPr="00821BD9">
              <w:rPr>
                <w:b/>
                <w:i/>
                <w:sz w:val="21"/>
                <w:szCs w:val="21"/>
              </w:rPr>
              <w:t>.</w:t>
            </w:r>
          </w:p>
          <w:p w14:paraId="32E0F379" w14:textId="6B06E3DD" w:rsidR="00224EB6" w:rsidRPr="00821BD9" w:rsidRDefault="00224EB6" w:rsidP="00224EB6">
            <w:pPr>
              <w:tabs>
                <w:tab w:val="left" w:pos="4620"/>
              </w:tabs>
              <w:spacing w:after="120"/>
              <w:jc w:val="both"/>
              <w:rPr>
                <w:sz w:val="21"/>
                <w:szCs w:val="21"/>
              </w:rPr>
            </w:pPr>
            <w:r w:rsidRPr="00821BD9">
              <w:rPr>
                <w:sz w:val="21"/>
                <w:szCs w:val="21"/>
              </w:rPr>
              <w:t xml:space="preserve">2.2. Форма проведения общего собрания </w:t>
            </w:r>
            <w:r w:rsidR="00071329" w:rsidRPr="00071329">
              <w:rPr>
                <w:sz w:val="21"/>
                <w:szCs w:val="21"/>
              </w:rPr>
              <w:t>участников (акционеров)</w:t>
            </w:r>
            <w:r w:rsidRPr="00821BD9">
              <w:rPr>
                <w:sz w:val="21"/>
                <w:szCs w:val="21"/>
              </w:rPr>
              <w:t xml:space="preserve"> эмитента: </w:t>
            </w:r>
            <w:r w:rsidR="00071329" w:rsidRPr="00071329">
              <w:rPr>
                <w:b/>
                <w:bCs/>
                <w:i/>
                <w:iCs/>
                <w:sz w:val="21"/>
                <w:szCs w:val="21"/>
              </w:rPr>
              <w:t>заседание, совмещенное с заочным голосованием.</w:t>
            </w:r>
          </w:p>
          <w:p w14:paraId="79951610" w14:textId="2E94E6B3" w:rsidR="00071329" w:rsidRPr="00071329" w:rsidRDefault="00224EB6" w:rsidP="00071329">
            <w:pPr>
              <w:tabs>
                <w:tab w:val="left" w:pos="4620"/>
              </w:tabs>
              <w:jc w:val="both"/>
              <w:rPr>
                <w:sz w:val="21"/>
                <w:szCs w:val="21"/>
              </w:rPr>
            </w:pPr>
            <w:r w:rsidRPr="00821BD9">
              <w:rPr>
                <w:sz w:val="21"/>
                <w:szCs w:val="21"/>
              </w:rPr>
              <w:t xml:space="preserve">2.3. </w:t>
            </w:r>
            <w:r w:rsidR="00071329" w:rsidRPr="00071329">
              <w:rPr>
                <w:sz w:val="21"/>
                <w:szCs w:val="21"/>
              </w:rPr>
              <w:t xml:space="preserve">Дата, место, время проведения общего собрания участников (акционеров) эмитента: </w:t>
            </w:r>
            <w:r w:rsidR="00071329" w:rsidRPr="00071329">
              <w:rPr>
                <w:b/>
                <w:i/>
                <w:sz w:val="21"/>
                <w:szCs w:val="21"/>
              </w:rPr>
              <w:t>0</w:t>
            </w:r>
            <w:r w:rsidR="00490FF9" w:rsidRPr="00490FF9">
              <w:rPr>
                <w:b/>
                <w:i/>
                <w:sz w:val="21"/>
                <w:szCs w:val="21"/>
              </w:rPr>
              <w:t>5</w:t>
            </w:r>
            <w:r w:rsidR="00071329" w:rsidRPr="00071329">
              <w:rPr>
                <w:b/>
                <w:i/>
                <w:sz w:val="21"/>
                <w:szCs w:val="21"/>
              </w:rPr>
              <w:t xml:space="preserve"> июня 202</w:t>
            </w:r>
            <w:r w:rsidR="00490FF9" w:rsidRPr="00490FF9">
              <w:rPr>
                <w:b/>
                <w:i/>
                <w:sz w:val="21"/>
                <w:szCs w:val="21"/>
              </w:rPr>
              <w:t>6</w:t>
            </w:r>
            <w:r w:rsidR="00071329" w:rsidRPr="00071329">
              <w:rPr>
                <w:b/>
                <w:i/>
                <w:sz w:val="21"/>
                <w:szCs w:val="21"/>
              </w:rPr>
              <w:t xml:space="preserve"> г., </w:t>
            </w:r>
            <w:r w:rsidR="00AE25B2">
              <w:rPr>
                <w:b/>
                <w:i/>
                <w:sz w:val="21"/>
                <w:szCs w:val="21"/>
              </w:rPr>
              <w:t xml:space="preserve">              </w:t>
            </w:r>
            <w:r w:rsidR="00071329" w:rsidRPr="00071329">
              <w:rPr>
                <w:b/>
                <w:i/>
                <w:sz w:val="21"/>
                <w:szCs w:val="21"/>
              </w:rPr>
              <w:t>г.</w:t>
            </w:r>
            <w:r w:rsidR="00AE25B2">
              <w:rPr>
                <w:b/>
                <w:i/>
                <w:sz w:val="21"/>
                <w:szCs w:val="21"/>
              </w:rPr>
              <w:t xml:space="preserve"> </w:t>
            </w:r>
            <w:r w:rsidR="00071329" w:rsidRPr="00071329">
              <w:rPr>
                <w:b/>
                <w:i/>
                <w:sz w:val="21"/>
                <w:szCs w:val="21"/>
              </w:rPr>
              <w:t>Калуга, пер. Суворова, 8, конференц-зал, 1</w:t>
            </w:r>
            <w:r w:rsidR="00490FF9" w:rsidRPr="004B06B1">
              <w:rPr>
                <w:b/>
                <w:i/>
                <w:sz w:val="21"/>
                <w:szCs w:val="21"/>
              </w:rPr>
              <w:t>1</w:t>
            </w:r>
            <w:r w:rsidR="00071329" w:rsidRPr="00071329">
              <w:rPr>
                <w:b/>
                <w:i/>
                <w:sz w:val="21"/>
                <w:szCs w:val="21"/>
              </w:rPr>
              <w:t xml:space="preserve"> часов 00 минут.</w:t>
            </w:r>
          </w:p>
          <w:p w14:paraId="48FFC394" w14:textId="52820B87" w:rsidR="00490FF9" w:rsidRPr="00490FF9" w:rsidRDefault="00853D7D" w:rsidP="00071329">
            <w:pPr>
              <w:tabs>
                <w:tab w:val="left" w:pos="4620"/>
              </w:tabs>
              <w:jc w:val="both"/>
              <w:rPr>
                <w:sz w:val="21"/>
                <w:szCs w:val="21"/>
                <w:highlight w:val="yellow"/>
              </w:rPr>
            </w:pPr>
            <w:r w:rsidRPr="00853D7D">
              <w:rPr>
                <w:sz w:val="21"/>
                <w:szCs w:val="21"/>
              </w:rPr>
              <w:t xml:space="preserve">Дата окончания приема бюллетеней для голосования: </w:t>
            </w:r>
            <w:r w:rsidRPr="00853D7D">
              <w:rPr>
                <w:b/>
                <w:bCs/>
                <w:i/>
                <w:iCs/>
                <w:sz w:val="21"/>
                <w:szCs w:val="21"/>
              </w:rPr>
              <w:t xml:space="preserve">не позднее </w:t>
            </w:r>
            <w:r w:rsidR="00490FF9" w:rsidRPr="004B06B1">
              <w:rPr>
                <w:b/>
                <w:bCs/>
                <w:i/>
                <w:iCs/>
                <w:sz w:val="21"/>
                <w:szCs w:val="21"/>
              </w:rPr>
              <w:t>02 июня 2026 года включительно.</w:t>
            </w:r>
          </w:p>
          <w:p w14:paraId="677C6330" w14:textId="3E8D2504" w:rsidR="00071329" w:rsidRPr="00071329" w:rsidRDefault="00071329" w:rsidP="00071329">
            <w:pPr>
              <w:tabs>
                <w:tab w:val="left" w:pos="4620"/>
              </w:tabs>
              <w:jc w:val="both"/>
              <w:rPr>
                <w:sz w:val="21"/>
                <w:szCs w:val="21"/>
              </w:rPr>
            </w:pPr>
            <w:r w:rsidRPr="00071329">
              <w:rPr>
                <w:sz w:val="21"/>
                <w:szCs w:val="21"/>
              </w:rPr>
              <w:t>Почтовые адреса, по которым</w:t>
            </w:r>
            <w:r w:rsidR="00853D7D" w:rsidRPr="00853D7D">
              <w:rPr>
                <w:sz w:val="21"/>
                <w:szCs w:val="21"/>
              </w:rPr>
              <w:t xml:space="preserve"> направлялись (</w:t>
            </w:r>
            <w:r w:rsidRPr="00071329">
              <w:rPr>
                <w:sz w:val="21"/>
                <w:szCs w:val="21"/>
              </w:rPr>
              <w:t>мог</w:t>
            </w:r>
            <w:r w:rsidR="00853D7D" w:rsidRPr="00853D7D">
              <w:rPr>
                <w:sz w:val="21"/>
                <w:szCs w:val="21"/>
              </w:rPr>
              <w:t>ли</w:t>
            </w:r>
            <w:r w:rsidRPr="00071329">
              <w:rPr>
                <w:sz w:val="21"/>
                <w:szCs w:val="21"/>
              </w:rPr>
              <w:t xml:space="preserve"> направл</w:t>
            </w:r>
            <w:r w:rsidR="00853D7D" w:rsidRPr="00853D7D">
              <w:rPr>
                <w:sz w:val="21"/>
                <w:szCs w:val="21"/>
              </w:rPr>
              <w:t>яться)</w:t>
            </w:r>
            <w:r w:rsidRPr="00071329">
              <w:rPr>
                <w:sz w:val="21"/>
                <w:szCs w:val="21"/>
              </w:rPr>
              <w:t xml:space="preserve"> заполненные бюллетени для голосования:</w:t>
            </w:r>
          </w:p>
          <w:p w14:paraId="29F6208D" w14:textId="77777777" w:rsidR="00071329" w:rsidRPr="00071329" w:rsidRDefault="00071329" w:rsidP="00071329">
            <w:pPr>
              <w:tabs>
                <w:tab w:val="left" w:pos="4620"/>
              </w:tabs>
              <w:jc w:val="both"/>
              <w:rPr>
                <w:b/>
                <w:i/>
                <w:sz w:val="21"/>
                <w:szCs w:val="21"/>
              </w:rPr>
            </w:pPr>
            <w:r w:rsidRPr="00071329">
              <w:rPr>
                <w:b/>
                <w:i/>
                <w:sz w:val="21"/>
                <w:szCs w:val="21"/>
              </w:rPr>
              <w:t xml:space="preserve"> - 248001, г. Калуга, пер. Суворова, д. 8, ПАО «Калужская сбытовая компания»;</w:t>
            </w:r>
          </w:p>
          <w:p w14:paraId="29FB6011" w14:textId="624B7B37" w:rsidR="00224EB6" w:rsidRPr="00821BD9" w:rsidRDefault="00071329" w:rsidP="00071329">
            <w:pPr>
              <w:tabs>
                <w:tab w:val="left" w:pos="4620"/>
              </w:tabs>
              <w:spacing w:after="120"/>
              <w:jc w:val="both"/>
              <w:rPr>
                <w:b/>
                <w:i/>
                <w:sz w:val="21"/>
                <w:szCs w:val="21"/>
              </w:rPr>
            </w:pPr>
            <w:r w:rsidRPr="00071329">
              <w:rPr>
                <w:b/>
                <w:i/>
                <w:sz w:val="21"/>
                <w:szCs w:val="21"/>
              </w:rPr>
              <w:t>- 107076, г. Москва, ул. Стромынка, д. 18, корп. 5Б, АО «НРК - Р.О.С.Т.».</w:t>
            </w:r>
          </w:p>
          <w:p w14:paraId="49C7F6F2" w14:textId="1476BE98" w:rsidR="00564130" w:rsidRPr="00821BD9" w:rsidRDefault="00224EB6" w:rsidP="00564130">
            <w:pPr>
              <w:tabs>
                <w:tab w:val="left" w:pos="4620"/>
              </w:tabs>
              <w:jc w:val="both"/>
              <w:rPr>
                <w:sz w:val="21"/>
                <w:szCs w:val="21"/>
              </w:rPr>
            </w:pPr>
            <w:r w:rsidRPr="00821BD9">
              <w:rPr>
                <w:sz w:val="21"/>
                <w:szCs w:val="21"/>
              </w:rPr>
              <w:t xml:space="preserve">2.4. </w:t>
            </w:r>
            <w:r w:rsidR="00682F83" w:rsidRPr="00821BD9">
              <w:rPr>
                <w:sz w:val="21"/>
                <w:szCs w:val="21"/>
              </w:rPr>
              <w:t xml:space="preserve">Сведения о кворуме общего собрания </w:t>
            </w:r>
            <w:r w:rsidR="0020646F" w:rsidRPr="00071329">
              <w:rPr>
                <w:sz w:val="21"/>
                <w:szCs w:val="21"/>
              </w:rPr>
              <w:t>участников (акционеров)</w:t>
            </w:r>
            <w:r w:rsidR="00682F83" w:rsidRPr="00821BD9">
              <w:rPr>
                <w:sz w:val="21"/>
                <w:szCs w:val="21"/>
              </w:rPr>
              <w:t xml:space="preserve"> эмитента</w:t>
            </w:r>
            <w:r w:rsidRPr="00821BD9">
              <w:rPr>
                <w:sz w:val="21"/>
                <w:szCs w:val="21"/>
              </w:rPr>
              <w:t>:</w:t>
            </w:r>
          </w:p>
          <w:p w14:paraId="7CE06673" w14:textId="77777777" w:rsidR="00AE25B2" w:rsidRDefault="00AE25B2" w:rsidP="00AE25B2">
            <w:pPr>
              <w:tabs>
                <w:tab w:val="left" w:pos="4620"/>
              </w:tabs>
              <w:ind w:left="34"/>
              <w:jc w:val="both"/>
              <w:rPr>
                <w:b/>
                <w:bCs/>
                <w:i/>
                <w:sz w:val="21"/>
                <w:szCs w:val="21"/>
              </w:rPr>
            </w:pPr>
            <w:r w:rsidRPr="00AE25B2">
              <w:rPr>
                <w:b/>
                <w:bCs/>
                <w:i/>
                <w:sz w:val="21"/>
                <w:szCs w:val="21"/>
              </w:rPr>
              <w:t xml:space="preserve">Общее количество голосов, которыми обладали акционеры - владельцы голосующих акций общества, определенное с учетом положений пункта 4.24 Положения - </w:t>
            </w:r>
            <w:r w:rsidRPr="00AE25B2">
              <w:rPr>
                <w:b/>
                <w:i/>
                <w:sz w:val="21"/>
                <w:szCs w:val="21"/>
              </w:rPr>
              <w:t xml:space="preserve">91 334 307 </w:t>
            </w:r>
            <w:r w:rsidRPr="00AE25B2">
              <w:rPr>
                <w:b/>
                <w:bCs/>
                <w:i/>
                <w:sz w:val="21"/>
                <w:szCs w:val="21"/>
              </w:rPr>
              <w:t>голосов.</w:t>
            </w:r>
          </w:p>
          <w:p w14:paraId="6FE1D07E" w14:textId="77777777" w:rsidR="00AE25B2" w:rsidRPr="00AE25B2" w:rsidRDefault="00AE25B2" w:rsidP="00AE25B2">
            <w:pPr>
              <w:tabs>
                <w:tab w:val="left" w:pos="4620"/>
              </w:tabs>
              <w:ind w:left="34"/>
              <w:jc w:val="both"/>
              <w:rPr>
                <w:b/>
                <w:i/>
                <w:sz w:val="21"/>
                <w:szCs w:val="21"/>
              </w:rPr>
            </w:pPr>
            <w:r w:rsidRPr="00AE25B2">
              <w:rPr>
                <w:b/>
                <w:bCs/>
                <w:i/>
                <w:sz w:val="21"/>
                <w:szCs w:val="21"/>
              </w:rPr>
              <w:t xml:space="preserve">Количество голосов, которыми обладали акционеры, включенные в список лиц, имеющих право голоса при принятии решений общим собранием по каждому вопросу повестки дня - </w:t>
            </w:r>
            <w:r w:rsidRPr="00AE25B2">
              <w:rPr>
                <w:b/>
                <w:i/>
                <w:sz w:val="21"/>
                <w:szCs w:val="21"/>
              </w:rPr>
              <w:t xml:space="preserve">91 334 307 </w:t>
            </w:r>
            <w:r w:rsidRPr="00AE25B2">
              <w:rPr>
                <w:b/>
                <w:bCs/>
                <w:i/>
                <w:sz w:val="21"/>
                <w:szCs w:val="21"/>
              </w:rPr>
              <w:t>голосов.</w:t>
            </w:r>
          </w:p>
          <w:p w14:paraId="47C74B1A" w14:textId="41208716" w:rsidR="00AE25B2" w:rsidRPr="00AE25B2" w:rsidRDefault="00AE25B2" w:rsidP="00AE25B2">
            <w:pPr>
              <w:tabs>
                <w:tab w:val="left" w:pos="4620"/>
              </w:tabs>
              <w:spacing w:after="120"/>
              <w:ind w:left="34"/>
              <w:jc w:val="both"/>
              <w:rPr>
                <w:b/>
                <w:bCs/>
                <w:i/>
                <w:sz w:val="21"/>
                <w:szCs w:val="21"/>
              </w:rPr>
            </w:pPr>
            <w:r w:rsidRPr="00AE25B2">
              <w:rPr>
                <w:b/>
                <w:bCs/>
                <w:i/>
                <w:sz w:val="21"/>
                <w:szCs w:val="21"/>
              </w:rPr>
              <w:t>Количество голосов, которыми обладали акционеры, участвовавшие в голосовании общего собрания акционеров по каждому вопросу повестки дня - 78 952 585 голосов</w:t>
            </w:r>
            <w:r>
              <w:rPr>
                <w:b/>
                <w:bCs/>
                <w:i/>
                <w:sz w:val="21"/>
                <w:szCs w:val="21"/>
              </w:rPr>
              <w:t xml:space="preserve">, </w:t>
            </w:r>
            <w:r w:rsidRPr="00112EB8">
              <w:rPr>
                <w:b/>
                <w:i/>
                <w:sz w:val="21"/>
                <w:szCs w:val="21"/>
              </w:rPr>
              <w:t>что составило 86,</w:t>
            </w:r>
            <w:r w:rsidRPr="00112EB8">
              <w:rPr>
                <w:b/>
                <w:i/>
                <w:sz w:val="21"/>
                <w:szCs w:val="21"/>
              </w:rPr>
              <w:t>4435</w:t>
            </w:r>
            <w:r w:rsidRPr="00112EB8">
              <w:rPr>
                <w:b/>
                <w:i/>
                <w:sz w:val="21"/>
                <w:szCs w:val="21"/>
              </w:rPr>
              <w:t>% от общего количества голосов лиц, имеющих право на участие в Собрании. Кворум имелся.</w:t>
            </w:r>
          </w:p>
          <w:p w14:paraId="60FA27CF" w14:textId="381E048B" w:rsidR="00224EB6" w:rsidRPr="00821BD9" w:rsidRDefault="00224EB6" w:rsidP="00224EB6">
            <w:pPr>
              <w:tabs>
                <w:tab w:val="left" w:pos="4620"/>
              </w:tabs>
              <w:jc w:val="both"/>
              <w:rPr>
                <w:sz w:val="21"/>
                <w:szCs w:val="21"/>
              </w:rPr>
            </w:pPr>
            <w:r w:rsidRPr="00821BD9">
              <w:rPr>
                <w:sz w:val="21"/>
                <w:szCs w:val="21"/>
              </w:rPr>
              <w:t xml:space="preserve">2.5. Повестка дня общего собрания </w:t>
            </w:r>
            <w:r w:rsidR="0020646F" w:rsidRPr="00071329">
              <w:rPr>
                <w:sz w:val="21"/>
                <w:szCs w:val="21"/>
              </w:rPr>
              <w:t>участников (акционеров)</w:t>
            </w:r>
            <w:r w:rsidRPr="00821BD9">
              <w:rPr>
                <w:sz w:val="21"/>
                <w:szCs w:val="21"/>
              </w:rPr>
              <w:t xml:space="preserve"> эмитента:</w:t>
            </w:r>
          </w:p>
          <w:p w14:paraId="5A566704" w14:textId="77777777" w:rsidR="00D47754" w:rsidRPr="00D47754" w:rsidRDefault="00D47754" w:rsidP="00D47754">
            <w:pPr>
              <w:jc w:val="both"/>
              <w:rPr>
                <w:b/>
                <w:i/>
                <w:sz w:val="21"/>
                <w:szCs w:val="21"/>
              </w:rPr>
            </w:pPr>
            <w:r w:rsidRPr="00D47754">
              <w:rPr>
                <w:b/>
                <w:i/>
                <w:sz w:val="21"/>
                <w:szCs w:val="21"/>
              </w:rPr>
              <w:t>1. Об утверждении годового отчета ПАО «Калужская сбытовая компания» за 2025 г.</w:t>
            </w:r>
          </w:p>
          <w:p w14:paraId="3FBADDC5" w14:textId="77777777" w:rsidR="00D47754" w:rsidRPr="00D47754" w:rsidRDefault="00D47754" w:rsidP="00D47754">
            <w:pPr>
              <w:jc w:val="both"/>
              <w:rPr>
                <w:b/>
                <w:i/>
                <w:sz w:val="21"/>
                <w:szCs w:val="21"/>
              </w:rPr>
            </w:pPr>
            <w:r w:rsidRPr="00D47754">
              <w:rPr>
                <w:b/>
                <w:i/>
                <w:sz w:val="21"/>
                <w:szCs w:val="21"/>
              </w:rPr>
              <w:t>2. Об утверждении годовой бухгалтерской (финансовой) отчетности ПАО «Калужская сбытовая компания» за 2025 г.</w:t>
            </w:r>
          </w:p>
          <w:p w14:paraId="7EDA95D2" w14:textId="77777777" w:rsidR="00D47754" w:rsidRPr="00D47754" w:rsidRDefault="00D47754" w:rsidP="00D47754">
            <w:pPr>
              <w:jc w:val="both"/>
              <w:rPr>
                <w:b/>
                <w:i/>
                <w:sz w:val="21"/>
                <w:szCs w:val="21"/>
              </w:rPr>
            </w:pPr>
            <w:r w:rsidRPr="00D47754">
              <w:rPr>
                <w:b/>
                <w:i/>
                <w:sz w:val="21"/>
                <w:szCs w:val="21"/>
              </w:rPr>
              <w:t>3. Об утверждении распределения прибыли и убытков ПАО «Калужская сбытовая компания» по результатам 2025 финансового года.</w:t>
            </w:r>
          </w:p>
          <w:p w14:paraId="22B28F87" w14:textId="77777777" w:rsidR="00D47754" w:rsidRPr="00D47754" w:rsidRDefault="00D47754" w:rsidP="00D47754">
            <w:pPr>
              <w:jc w:val="both"/>
              <w:rPr>
                <w:b/>
                <w:i/>
                <w:sz w:val="21"/>
                <w:szCs w:val="21"/>
              </w:rPr>
            </w:pPr>
            <w:r w:rsidRPr="00D47754">
              <w:rPr>
                <w:b/>
                <w:i/>
                <w:sz w:val="21"/>
                <w:szCs w:val="21"/>
              </w:rPr>
              <w:t>4. О размере, сроках и форме выплаты дивидендов по результатам 2025 г.</w:t>
            </w:r>
          </w:p>
          <w:p w14:paraId="3738F9CC" w14:textId="77777777" w:rsidR="00D47754" w:rsidRPr="00D47754" w:rsidRDefault="00D47754" w:rsidP="00D47754">
            <w:pPr>
              <w:jc w:val="both"/>
              <w:rPr>
                <w:b/>
                <w:i/>
                <w:sz w:val="21"/>
                <w:szCs w:val="21"/>
              </w:rPr>
            </w:pPr>
            <w:r w:rsidRPr="00D47754">
              <w:rPr>
                <w:b/>
                <w:i/>
                <w:sz w:val="21"/>
                <w:szCs w:val="21"/>
              </w:rPr>
              <w:t>5. Об избрании членов Совета директоров ПАО «Калужская сбытовая компания».</w:t>
            </w:r>
          </w:p>
          <w:p w14:paraId="1FD3D317" w14:textId="77777777" w:rsidR="00D47754" w:rsidRPr="00D47754" w:rsidRDefault="00D47754" w:rsidP="00D47754">
            <w:pPr>
              <w:jc w:val="both"/>
              <w:rPr>
                <w:b/>
                <w:i/>
                <w:sz w:val="21"/>
                <w:szCs w:val="21"/>
              </w:rPr>
            </w:pPr>
            <w:r w:rsidRPr="00D47754">
              <w:rPr>
                <w:b/>
                <w:i/>
                <w:sz w:val="21"/>
                <w:szCs w:val="21"/>
              </w:rPr>
              <w:t>6. Об избрании членов Ревизионной комиссии ПАО «Калужская сбытовая компания».</w:t>
            </w:r>
          </w:p>
          <w:p w14:paraId="6BDA5FD4" w14:textId="4DF152C4" w:rsidR="00224EB6" w:rsidRDefault="00D47754" w:rsidP="00D47754">
            <w:pPr>
              <w:jc w:val="both"/>
              <w:rPr>
                <w:b/>
                <w:i/>
                <w:sz w:val="21"/>
                <w:szCs w:val="21"/>
              </w:rPr>
            </w:pPr>
            <w:r w:rsidRPr="00D47754">
              <w:rPr>
                <w:b/>
                <w:i/>
                <w:sz w:val="21"/>
                <w:szCs w:val="21"/>
              </w:rPr>
              <w:t>7. О назначении аудиторской организации ПАО «Калужская сбытовая компания»</w:t>
            </w:r>
            <w:r w:rsidRPr="00112EB8">
              <w:rPr>
                <w:b/>
                <w:i/>
                <w:sz w:val="21"/>
                <w:szCs w:val="21"/>
              </w:rPr>
              <w:t>.</w:t>
            </w:r>
          </w:p>
          <w:p w14:paraId="339B3D6E" w14:textId="7F61EAAF" w:rsidR="00224EB6" w:rsidRPr="00821BD9" w:rsidRDefault="00224EB6" w:rsidP="00224EB6">
            <w:pPr>
              <w:tabs>
                <w:tab w:val="left" w:pos="4620"/>
                <w:tab w:val="left" w:pos="6440"/>
              </w:tabs>
              <w:spacing w:before="120" w:after="120"/>
              <w:jc w:val="both"/>
              <w:rPr>
                <w:sz w:val="21"/>
                <w:szCs w:val="21"/>
              </w:rPr>
            </w:pPr>
            <w:r w:rsidRPr="00821BD9">
              <w:rPr>
                <w:sz w:val="21"/>
                <w:szCs w:val="21"/>
              </w:rPr>
              <w:t xml:space="preserve">2.6. Результаты голосования по вопросам повестки дня общего собрания </w:t>
            </w:r>
            <w:r w:rsidR="00361F66" w:rsidRPr="00071329">
              <w:rPr>
                <w:sz w:val="21"/>
                <w:szCs w:val="21"/>
              </w:rPr>
              <w:t>участников (акционеров)</w:t>
            </w:r>
            <w:r w:rsidRPr="00821BD9">
              <w:rPr>
                <w:sz w:val="21"/>
                <w:szCs w:val="21"/>
              </w:rPr>
              <w:t xml:space="preserve"> эмитента, по которым имелся кворум, и формулировки решений, принятых общим собранием </w:t>
            </w:r>
            <w:r w:rsidR="00361F66" w:rsidRPr="00071329">
              <w:rPr>
                <w:sz w:val="21"/>
                <w:szCs w:val="21"/>
              </w:rPr>
              <w:t>участников (акционеров)</w:t>
            </w:r>
            <w:r w:rsidRPr="00821BD9">
              <w:rPr>
                <w:sz w:val="21"/>
                <w:szCs w:val="21"/>
              </w:rPr>
              <w:t xml:space="preserve"> эмитента по указанным вопросам:</w:t>
            </w:r>
            <w:r w:rsidRPr="00821BD9">
              <w:rPr>
                <w:sz w:val="21"/>
                <w:szCs w:val="21"/>
              </w:rPr>
              <w:tab/>
            </w:r>
          </w:p>
          <w:p w14:paraId="288A302B" w14:textId="6C439709" w:rsidR="00821BD9" w:rsidRPr="00821BD9" w:rsidRDefault="00821BD9" w:rsidP="00821BD9">
            <w:pPr>
              <w:tabs>
                <w:tab w:val="left" w:pos="4620"/>
                <w:tab w:val="left" w:pos="6440"/>
              </w:tabs>
              <w:jc w:val="both"/>
              <w:rPr>
                <w:sz w:val="21"/>
                <w:szCs w:val="21"/>
              </w:rPr>
            </w:pPr>
            <w:r w:rsidRPr="0026567B">
              <w:rPr>
                <w:b/>
                <w:i/>
                <w:iCs/>
                <w:sz w:val="21"/>
                <w:szCs w:val="21"/>
              </w:rPr>
              <w:t>По вопросу 1.</w:t>
            </w:r>
            <w:r w:rsidRPr="00821BD9">
              <w:rPr>
                <w:sz w:val="21"/>
                <w:szCs w:val="21"/>
              </w:rPr>
              <w:t xml:space="preserve"> Утвердить годовой отчет </w:t>
            </w:r>
            <w:r w:rsidR="004776CC" w:rsidRPr="004776CC">
              <w:rPr>
                <w:sz w:val="21"/>
                <w:szCs w:val="21"/>
              </w:rPr>
              <w:t>ПАО «Калужская сбытовая компания» за 2025 г</w:t>
            </w:r>
            <w:r w:rsidR="00AC7C0A">
              <w:rPr>
                <w:sz w:val="21"/>
                <w:szCs w:val="21"/>
              </w:rPr>
              <w:t>од</w:t>
            </w:r>
            <w:r w:rsidR="004776CC" w:rsidRPr="004776CC">
              <w:rPr>
                <w:sz w:val="21"/>
                <w:szCs w:val="21"/>
              </w:rPr>
              <w:t>.</w:t>
            </w:r>
          </w:p>
          <w:p w14:paraId="206D5ED4" w14:textId="77777777" w:rsidR="00DE1C57" w:rsidRDefault="00DE1C57" w:rsidP="00821BD9">
            <w:pPr>
              <w:tabs>
                <w:tab w:val="num" w:pos="0"/>
              </w:tabs>
              <w:jc w:val="both"/>
              <w:rPr>
                <w:b/>
                <w:i/>
                <w:iCs/>
                <w:color w:val="000000"/>
                <w:sz w:val="21"/>
                <w:szCs w:val="21"/>
                <w:lang w:eastAsia="ru-RU"/>
              </w:rPr>
            </w:pPr>
          </w:p>
          <w:p w14:paraId="5866B1B8" w14:textId="5D625540" w:rsidR="00821BD9" w:rsidRPr="0026567B" w:rsidRDefault="00821BD9" w:rsidP="00821BD9">
            <w:pPr>
              <w:tabs>
                <w:tab w:val="num" w:pos="0"/>
              </w:tabs>
              <w:jc w:val="both"/>
              <w:rPr>
                <w:b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26567B">
              <w:rPr>
                <w:b/>
                <w:i/>
                <w:iCs/>
                <w:color w:val="000000"/>
                <w:sz w:val="21"/>
                <w:szCs w:val="21"/>
                <w:lang w:eastAsia="ru-RU"/>
              </w:rPr>
              <w:t>Голосовали:</w:t>
            </w:r>
          </w:p>
          <w:p w14:paraId="76BCC059" w14:textId="49DCED80" w:rsidR="00821BD9" w:rsidRPr="00821BD9" w:rsidRDefault="00821BD9" w:rsidP="00821BD9">
            <w:pPr>
              <w:tabs>
                <w:tab w:val="num" w:pos="0"/>
              </w:tabs>
              <w:ind w:firstLine="567"/>
              <w:jc w:val="both"/>
              <w:rPr>
                <w:color w:val="000000"/>
                <w:sz w:val="21"/>
                <w:szCs w:val="21"/>
                <w:lang w:eastAsia="ru-RU"/>
              </w:rPr>
            </w:pPr>
            <w:r w:rsidRPr="00821BD9">
              <w:rPr>
                <w:color w:val="000000"/>
                <w:sz w:val="21"/>
                <w:szCs w:val="21"/>
                <w:lang w:eastAsia="ru-RU"/>
              </w:rPr>
              <w:t>«За» –</w:t>
            </w:r>
            <w:r w:rsidR="003D1501">
              <w:rPr>
                <w:bCs/>
                <w:color w:val="000000"/>
                <w:sz w:val="21"/>
                <w:szCs w:val="21"/>
                <w:lang w:eastAsia="ru-RU"/>
              </w:rPr>
              <w:t>7</w:t>
            </w:r>
            <w:r w:rsidR="004776CC">
              <w:rPr>
                <w:bCs/>
                <w:color w:val="000000"/>
                <w:sz w:val="21"/>
                <w:szCs w:val="21"/>
                <w:lang w:eastAsia="ru-RU"/>
              </w:rPr>
              <w:t>8</w:t>
            </w:r>
            <w:r w:rsidRPr="00821BD9">
              <w:rPr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4776CC">
              <w:rPr>
                <w:bCs/>
                <w:color w:val="000000"/>
                <w:sz w:val="21"/>
                <w:szCs w:val="21"/>
                <w:lang w:eastAsia="ru-RU"/>
              </w:rPr>
              <w:t>952</w:t>
            </w:r>
            <w:r w:rsidRPr="00821BD9">
              <w:rPr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6A63F6">
              <w:rPr>
                <w:bCs/>
                <w:color w:val="000000"/>
                <w:sz w:val="21"/>
                <w:szCs w:val="21"/>
                <w:lang w:eastAsia="ru-RU"/>
              </w:rPr>
              <w:t>5</w:t>
            </w:r>
            <w:r w:rsidR="004776CC">
              <w:rPr>
                <w:bCs/>
                <w:color w:val="000000"/>
                <w:sz w:val="21"/>
                <w:szCs w:val="21"/>
                <w:lang w:eastAsia="ru-RU"/>
              </w:rPr>
              <w:t>85</w:t>
            </w:r>
            <w:r w:rsidRPr="00821BD9">
              <w:rPr>
                <w:color w:val="000000"/>
                <w:sz w:val="21"/>
                <w:szCs w:val="21"/>
                <w:lang w:eastAsia="ru-RU"/>
              </w:rPr>
              <w:t xml:space="preserve"> голосов, что составляет </w:t>
            </w:r>
            <w:r w:rsidR="004776CC">
              <w:rPr>
                <w:color w:val="000000"/>
                <w:sz w:val="21"/>
                <w:szCs w:val="21"/>
                <w:lang w:eastAsia="ru-RU"/>
              </w:rPr>
              <w:t>100</w:t>
            </w:r>
            <w:r w:rsidRPr="00821BD9">
              <w:rPr>
                <w:color w:val="000000"/>
                <w:sz w:val="21"/>
                <w:szCs w:val="21"/>
                <w:lang w:eastAsia="ru-RU"/>
              </w:rPr>
              <w:t xml:space="preserve"> % голосов акционеров, принимавших участие в собрании;</w:t>
            </w:r>
          </w:p>
          <w:p w14:paraId="422C14BC" w14:textId="77777777" w:rsidR="00821BD9" w:rsidRPr="00821BD9" w:rsidRDefault="00821BD9" w:rsidP="00821BD9">
            <w:pPr>
              <w:tabs>
                <w:tab w:val="num" w:pos="0"/>
              </w:tabs>
              <w:ind w:firstLine="567"/>
              <w:jc w:val="both"/>
              <w:rPr>
                <w:color w:val="000000"/>
                <w:sz w:val="21"/>
                <w:szCs w:val="21"/>
                <w:lang w:eastAsia="ru-RU"/>
              </w:rPr>
            </w:pPr>
            <w:r w:rsidRPr="00821BD9">
              <w:rPr>
                <w:color w:val="000000"/>
                <w:sz w:val="21"/>
                <w:szCs w:val="21"/>
                <w:lang w:eastAsia="ru-RU"/>
              </w:rPr>
              <w:t>«Против» – 0;</w:t>
            </w:r>
          </w:p>
          <w:p w14:paraId="30245A9F" w14:textId="416C8B11" w:rsidR="00821BD9" w:rsidRPr="00821BD9" w:rsidRDefault="00821BD9" w:rsidP="00821BD9">
            <w:pPr>
              <w:tabs>
                <w:tab w:val="num" w:pos="0"/>
              </w:tabs>
              <w:ind w:firstLine="567"/>
              <w:jc w:val="both"/>
              <w:rPr>
                <w:color w:val="000000"/>
                <w:sz w:val="21"/>
                <w:szCs w:val="21"/>
                <w:lang w:eastAsia="ru-RU"/>
              </w:rPr>
            </w:pPr>
            <w:r w:rsidRPr="00821BD9">
              <w:rPr>
                <w:color w:val="000000"/>
                <w:sz w:val="21"/>
                <w:szCs w:val="21"/>
                <w:lang w:eastAsia="ru-RU"/>
              </w:rPr>
              <w:t xml:space="preserve">«Воздержался» – </w:t>
            </w:r>
            <w:r w:rsidR="004776CC">
              <w:rPr>
                <w:color w:val="000000"/>
                <w:sz w:val="21"/>
                <w:szCs w:val="21"/>
                <w:lang w:eastAsia="ru-RU"/>
              </w:rPr>
              <w:t>0</w:t>
            </w:r>
            <w:r w:rsidRPr="00821BD9">
              <w:rPr>
                <w:color w:val="000000"/>
                <w:sz w:val="21"/>
                <w:szCs w:val="21"/>
                <w:lang w:eastAsia="ru-RU"/>
              </w:rPr>
              <w:t>;</w:t>
            </w:r>
          </w:p>
          <w:p w14:paraId="7DB555EE" w14:textId="77777777" w:rsidR="00821BD9" w:rsidRPr="00821BD9" w:rsidRDefault="00821BD9" w:rsidP="00821BD9">
            <w:pPr>
              <w:tabs>
                <w:tab w:val="num" w:pos="0"/>
              </w:tabs>
              <w:ind w:firstLine="567"/>
              <w:jc w:val="both"/>
              <w:rPr>
                <w:color w:val="000000"/>
                <w:sz w:val="21"/>
                <w:szCs w:val="21"/>
                <w:lang w:eastAsia="ru-RU"/>
              </w:rPr>
            </w:pPr>
            <w:r w:rsidRPr="00821BD9">
              <w:rPr>
                <w:color w:val="000000"/>
                <w:sz w:val="21"/>
                <w:szCs w:val="21"/>
                <w:lang w:eastAsia="ru-RU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Положением:</w:t>
            </w:r>
          </w:p>
          <w:p w14:paraId="30AE994D" w14:textId="77777777" w:rsidR="00821BD9" w:rsidRPr="00821BD9" w:rsidRDefault="00821BD9" w:rsidP="00821BD9">
            <w:pPr>
              <w:tabs>
                <w:tab w:val="num" w:pos="0"/>
              </w:tabs>
              <w:ind w:firstLine="567"/>
              <w:jc w:val="both"/>
              <w:rPr>
                <w:color w:val="000000"/>
                <w:sz w:val="21"/>
                <w:szCs w:val="21"/>
                <w:lang w:eastAsia="ru-RU"/>
              </w:rPr>
            </w:pPr>
            <w:r w:rsidRPr="00821BD9">
              <w:rPr>
                <w:color w:val="000000"/>
                <w:sz w:val="21"/>
                <w:szCs w:val="21"/>
                <w:lang w:eastAsia="ru-RU"/>
              </w:rPr>
              <w:t>«Недействительные» – 0;</w:t>
            </w:r>
          </w:p>
          <w:p w14:paraId="353BF2F8" w14:textId="77777777" w:rsidR="00821BD9" w:rsidRPr="00821BD9" w:rsidRDefault="00821BD9" w:rsidP="00821BD9">
            <w:pPr>
              <w:tabs>
                <w:tab w:val="num" w:pos="0"/>
              </w:tabs>
              <w:ind w:firstLine="567"/>
              <w:jc w:val="both"/>
              <w:rPr>
                <w:color w:val="000000"/>
                <w:sz w:val="21"/>
                <w:szCs w:val="21"/>
                <w:lang w:eastAsia="ru-RU"/>
              </w:rPr>
            </w:pPr>
            <w:r w:rsidRPr="00821BD9">
              <w:rPr>
                <w:color w:val="000000"/>
                <w:sz w:val="21"/>
                <w:szCs w:val="21"/>
                <w:lang w:eastAsia="ru-RU"/>
              </w:rPr>
              <w:lastRenderedPageBreak/>
              <w:t>«По иным основаниям» – 0.</w:t>
            </w:r>
          </w:p>
          <w:p w14:paraId="57E4DF52" w14:textId="1E262246" w:rsidR="00821BD9" w:rsidRPr="00821BD9" w:rsidRDefault="00821BD9" w:rsidP="00346080">
            <w:pPr>
              <w:tabs>
                <w:tab w:val="num" w:pos="0"/>
              </w:tabs>
              <w:jc w:val="both"/>
              <w:rPr>
                <w:color w:val="000000"/>
                <w:sz w:val="21"/>
                <w:szCs w:val="21"/>
                <w:lang w:eastAsia="ru-RU"/>
              </w:rPr>
            </w:pPr>
            <w:r w:rsidRPr="00821BD9">
              <w:rPr>
                <w:color w:val="000000"/>
                <w:sz w:val="21"/>
                <w:szCs w:val="21"/>
                <w:lang w:eastAsia="ru-RU"/>
              </w:rPr>
              <w:t xml:space="preserve">Итого: </w:t>
            </w:r>
            <w:r w:rsidR="003D1501">
              <w:rPr>
                <w:bCs/>
                <w:color w:val="000000"/>
                <w:sz w:val="21"/>
                <w:szCs w:val="21"/>
                <w:lang w:eastAsia="ru-RU"/>
              </w:rPr>
              <w:t>7</w:t>
            </w:r>
            <w:r w:rsidR="004776CC">
              <w:rPr>
                <w:bCs/>
                <w:color w:val="000000"/>
                <w:sz w:val="21"/>
                <w:szCs w:val="21"/>
                <w:lang w:eastAsia="ru-RU"/>
              </w:rPr>
              <w:t>8</w:t>
            </w:r>
            <w:r w:rsidRPr="00821BD9">
              <w:rPr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4776CC">
              <w:rPr>
                <w:bCs/>
                <w:color w:val="000000"/>
                <w:sz w:val="21"/>
                <w:szCs w:val="21"/>
                <w:lang w:eastAsia="ru-RU"/>
              </w:rPr>
              <w:t>952</w:t>
            </w:r>
            <w:r w:rsidRPr="00821BD9">
              <w:rPr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6A63F6">
              <w:rPr>
                <w:bCs/>
                <w:color w:val="000000"/>
                <w:sz w:val="21"/>
                <w:szCs w:val="21"/>
                <w:lang w:eastAsia="ru-RU"/>
              </w:rPr>
              <w:t>5</w:t>
            </w:r>
            <w:r w:rsidR="004776CC">
              <w:rPr>
                <w:bCs/>
                <w:color w:val="000000"/>
                <w:sz w:val="21"/>
                <w:szCs w:val="21"/>
                <w:lang w:eastAsia="ru-RU"/>
              </w:rPr>
              <w:t>85</w:t>
            </w:r>
            <w:r w:rsidRPr="00821BD9">
              <w:rPr>
                <w:color w:val="000000"/>
                <w:sz w:val="21"/>
                <w:szCs w:val="21"/>
                <w:lang w:eastAsia="ru-RU"/>
              </w:rPr>
              <w:t xml:space="preserve"> голосов, или 100% голосов акционеров, принимавших участие в собрании.</w:t>
            </w:r>
          </w:p>
          <w:p w14:paraId="025834B8" w14:textId="77777777" w:rsidR="00821BD9" w:rsidRPr="00821BD9" w:rsidRDefault="00821BD9" w:rsidP="00821BD9">
            <w:pPr>
              <w:jc w:val="both"/>
              <w:rPr>
                <w:sz w:val="21"/>
                <w:szCs w:val="21"/>
                <w:highlight w:val="red"/>
              </w:rPr>
            </w:pPr>
          </w:p>
          <w:p w14:paraId="0CEB27DA" w14:textId="20995D65" w:rsidR="00821BD9" w:rsidRPr="00821BD9" w:rsidRDefault="00821BD9" w:rsidP="00821BD9">
            <w:pPr>
              <w:tabs>
                <w:tab w:val="left" w:pos="4620"/>
                <w:tab w:val="left" w:pos="6440"/>
              </w:tabs>
              <w:jc w:val="both"/>
              <w:rPr>
                <w:sz w:val="21"/>
                <w:szCs w:val="21"/>
              </w:rPr>
            </w:pPr>
            <w:r w:rsidRPr="0026567B">
              <w:rPr>
                <w:b/>
                <w:i/>
                <w:iCs/>
                <w:sz w:val="21"/>
                <w:szCs w:val="21"/>
              </w:rPr>
              <w:t>По вопросу 2.</w:t>
            </w:r>
            <w:r w:rsidRPr="00821BD9">
              <w:rPr>
                <w:sz w:val="21"/>
                <w:szCs w:val="21"/>
              </w:rPr>
              <w:t xml:space="preserve"> Утвердить годовую бухгалтерскую (финансовую) отчетность </w:t>
            </w:r>
            <w:r w:rsidR="00A702F3" w:rsidRPr="00A702F3">
              <w:rPr>
                <w:sz w:val="21"/>
                <w:szCs w:val="21"/>
              </w:rPr>
              <w:t>ПАО «Калужская сбытовая компания» за 2025 г</w:t>
            </w:r>
            <w:r w:rsidR="00AC7C0A">
              <w:rPr>
                <w:sz w:val="21"/>
                <w:szCs w:val="21"/>
              </w:rPr>
              <w:t>од</w:t>
            </w:r>
            <w:r w:rsidR="00A702F3" w:rsidRPr="00A702F3">
              <w:rPr>
                <w:sz w:val="21"/>
                <w:szCs w:val="21"/>
              </w:rPr>
              <w:t>.</w:t>
            </w:r>
          </w:p>
          <w:p w14:paraId="6E304D58" w14:textId="77777777" w:rsidR="00DE1C57" w:rsidRDefault="00DE1C57" w:rsidP="00821BD9">
            <w:pPr>
              <w:tabs>
                <w:tab w:val="num" w:pos="0"/>
              </w:tabs>
              <w:jc w:val="both"/>
              <w:rPr>
                <w:b/>
                <w:i/>
                <w:iCs/>
                <w:color w:val="000000"/>
                <w:sz w:val="21"/>
                <w:szCs w:val="21"/>
                <w:lang w:eastAsia="ru-RU"/>
              </w:rPr>
            </w:pPr>
          </w:p>
          <w:p w14:paraId="346481BB" w14:textId="1EDBB80B" w:rsidR="00821BD9" w:rsidRPr="0026567B" w:rsidRDefault="00821BD9" w:rsidP="00821BD9">
            <w:pPr>
              <w:tabs>
                <w:tab w:val="num" w:pos="0"/>
              </w:tabs>
              <w:jc w:val="both"/>
              <w:rPr>
                <w:b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26567B">
              <w:rPr>
                <w:b/>
                <w:i/>
                <w:iCs/>
                <w:color w:val="000000"/>
                <w:sz w:val="21"/>
                <w:szCs w:val="21"/>
                <w:lang w:eastAsia="ru-RU"/>
              </w:rPr>
              <w:t>Голосовали:</w:t>
            </w:r>
          </w:p>
          <w:p w14:paraId="7AD8BD63" w14:textId="77777777" w:rsidR="00A702F3" w:rsidRPr="00A702F3" w:rsidRDefault="00A702F3" w:rsidP="00A702F3">
            <w:pPr>
              <w:tabs>
                <w:tab w:val="num" w:pos="0"/>
              </w:tabs>
              <w:ind w:firstLine="567"/>
              <w:jc w:val="both"/>
              <w:rPr>
                <w:color w:val="000000"/>
                <w:sz w:val="21"/>
                <w:szCs w:val="21"/>
                <w:lang w:eastAsia="ru-RU"/>
              </w:rPr>
            </w:pPr>
            <w:r w:rsidRPr="00A702F3">
              <w:rPr>
                <w:color w:val="000000"/>
                <w:sz w:val="21"/>
                <w:szCs w:val="21"/>
                <w:lang w:eastAsia="ru-RU"/>
              </w:rPr>
              <w:t>«За» –</w:t>
            </w:r>
            <w:r w:rsidRPr="00A702F3">
              <w:rPr>
                <w:bCs/>
                <w:color w:val="000000"/>
                <w:sz w:val="21"/>
                <w:szCs w:val="21"/>
                <w:lang w:eastAsia="ru-RU"/>
              </w:rPr>
              <w:t>78 952 585</w:t>
            </w:r>
            <w:r w:rsidRPr="00A702F3">
              <w:rPr>
                <w:color w:val="000000"/>
                <w:sz w:val="21"/>
                <w:szCs w:val="21"/>
                <w:lang w:eastAsia="ru-RU"/>
              </w:rPr>
              <w:t xml:space="preserve"> голосов, что составляет 100 % голосов акционеров, принимавших участие в собрании;</w:t>
            </w:r>
          </w:p>
          <w:p w14:paraId="67E67B6C" w14:textId="77777777" w:rsidR="00A702F3" w:rsidRPr="00A702F3" w:rsidRDefault="00A702F3" w:rsidP="00A702F3">
            <w:pPr>
              <w:tabs>
                <w:tab w:val="num" w:pos="0"/>
              </w:tabs>
              <w:ind w:firstLine="567"/>
              <w:jc w:val="both"/>
              <w:rPr>
                <w:color w:val="000000"/>
                <w:sz w:val="21"/>
                <w:szCs w:val="21"/>
                <w:lang w:eastAsia="ru-RU"/>
              </w:rPr>
            </w:pPr>
            <w:r w:rsidRPr="00A702F3">
              <w:rPr>
                <w:color w:val="000000"/>
                <w:sz w:val="21"/>
                <w:szCs w:val="21"/>
                <w:lang w:eastAsia="ru-RU"/>
              </w:rPr>
              <w:t>«Против» – 0;</w:t>
            </w:r>
          </w:p>
          <w:p w14:paraId="1019C3C4" w14:textId="77777777" w:rsidR="00A702F3" w:rsidRPr="00A702F3" w:rsidRDefault="00A702F3" w:rsidP="00A702F3">
            <w:pPr>
              <w:tabs>
                <w:tab w:val="num" w:pos="0"/>
              </w:tabs>
              <w:ind w:firstLine="567"/>
              <w:jc w:val="both"/>
              <w:rPr>
                <w:color w:val="000000"/>
                <w:sz w:val="21"/>
                <w:szCs w:val="21"/>
                <w:lang w:eastAsia="ru-RU"/>
              </w:rPr>
            </w:pPr>
            <w:r w:rsidRPr="00A702F3">
              <w:rPr>
                <w:color w:val="000000"/>
                <w:sz w:val="21"/>
                <w:szCs w:val="21"/>
                <w:lang w:eastAsia="ru-RU"/>
              </w:rPr>
              <w:t>«Воздержался» – 0;</w:t>
            </w:r>
          </w:p>
          <w:p w14:paraId="4777EE66" w14:textId="77777777" w:rsidR="00A702F3" w:rsidRPr="00A702F3" w:rsidRDefault="00A702F3" w:rsidP="00A702F3">
            <w:pPr>
              <w:tabs>
                <w:tab w:val="num" w:pos="0"/>
              </w:tabs>
              <w:ind w:firstLine="567"/>
              <w:jc w:val="both"/>
              <w:rPr>
                <w:color w:val="000000"/>
                <w:sz w:val="21"/>
                <w:szCs w:val="21"/>
                <w:lang w:eastAsia="ru-RU"/>
              </w:rPr>
            </w:pPr>
            <w:r w:rsidRPr="00A702F3">
              <w:rPr>
                <w:color w:val="000000"/>
                <w:sz w:val="21"/>
                <w:szCs w:val="21"/>
                <w:lang w:eastAsia="ru-RU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Положением:</w:t>
            </w:r>
          </w:p>
          <w:p w14:paraId="5F01A1BC" w14:textId="77777777" w:rsidR="00A702F3" w:rsidRPr="00A702F3" w:rsidRDefault="00A702F3" w:rsidP="00A702F3">
            <w:pPr>
              <w:tabs>
                <w:tab w:val="num" w:pos="0"/>
              </w:tabs>
              <w:ind w:firstLine="567"/>
              <w:jc w:val="both"/>
              <w:rPr>
                <w:color w:val="000000"/>
                <w:sz w:val="21"/>
                <w:szCs w:val="21"/>
                <w:lang w:eastAsia="ru-RU"/>
              </w:rPr>
            </w:pPr>
            <w:r w:rsidRPr="00A702F3">
              <w:rPr>
                <w:color w:val="000000"/>
                <w:sz w:val="21"/>
                <w:szCs w:val="21"/>
                <w:lang w:eastAsia="ru-RU"/>
              </w:rPr>
              <w:t>«Недействительные» – 0;</w:t>
            </w:r>
          </w:p>
          <w:p w14:paraId="5CA68B9A" w14:textId="77777777" w:rsidR="00A702F3" w:rsidRPr="00A702F3" w:rsidRDefault="00A702F3" w:rsidP="00A702F3">
            <w:pPr>
              <w:tabs>
                <w:tab w:val="num" w:pos="0"/>
              </w:tabs>
              <w:ind w:firstLine="567"/>
              <w:jc w:val="both"/>
              <w:rPr>
                <w:color w:val="000000"/>
                <w:sz w:val="21"/>
                <w:szCs w:val="21"/>
                <w:lang w:eastAsia="ru-RU"/>
              </w:rPr>
            </w:pPr>
            <w:r w:rsidRPr="00A702F3">
              <w:rPr>
                <w:color w:val="000000"/>
                <w:sz w:val="21"/>
                <w:szCs w:val="21"/>
                <w:lang w:eastAsia="ru-RU"/>
              </w:rPr>
              <w:t>«По иным основаниям» – 0.</w:t>
            </w:r>
          </w:p>
          <w:p w14:paraId="24E3871E" w14:textId="7C4678C5" w:rsidR="00821BD9" w:rsidRPr="00821BD9" w:rsidRDefault="00A702F3" w:rsidP="00A702F3">
            <w:pPr>
              <w:jc w:val="both"/>
              <w:rPr>
                <w:sz w:val="21"/>
                <w:szCs w:val="21"/>
                <w:highlight w:val="red"/>
              </w:rPr>
            </w:pPr>
            <w:r w:rsidRPr="00A702F3">
              <w:rPr>
                <w:color w:val="000000"/>
                <w:sz w:val="21"/>
                <w:szCs w:val="21"/>
                <w:lang w:eastAsia="ru-RU"/>
              </w:rPr>
              <w:t xml:space="preserve">Итого: </w:t>
            </w:r>
            <w:r w:rsidRPr="00A702F3">
              <w:rPr>
                <w:bCs/>
                <w:color w:val="000000"/>
                <w:sz w:val="21"/>
                <w:szCs w:val="21"/>
                <w:lang w:eastAsia="ru-RU"/>
              </w:rPr>
              <w:t>78 952 585</w:t>
            </w:r>
            <w:r w:rsidRPr="00A702F3">
              <w:rPr>
                <w:color w:val="000000"/>
                <w:sz w:val="21"/>
                <w:szCs w:val="21"/>
                <w:lang w:eastAsia="ru-RU"/>
              </w:rPr>
              <w:t xml:space="preserve"> голосов, или 100% голосов акционеров, принимавших участие в собрании.</w:t>
            </w:r>
          </w:p>
          <w:p w14:paraId="47C350B5" w14:textId="77777777" w:rsidR="00821BD9" w:rsidRPr="00821BD9" w:rsidRDefault="00821BD9" w:rsidP="00821BD9">
            <w:pPr>
              <w:jc w:val="both"/>
              <w:rPr>
                <w:sz w:val="21"/>
                <w:szCs w:val="21"/>
                <w:highlight w:val="red"/>
              </w:rPr>
            </w:pPr>
          </w:p>
          <w:p w14:paraId="2AFBFC2F" w14:textId="793EF3F1" w:rsidR="00821BD9" w:rsidRPr="00821BD9" w:rsidRDefault="00821BD9" w:rsidP="00821BD9">
            <w:pPr>
              <w:ind w:right="-70"/>
              <w:jc w:val="both"/>
              <w:rPr>
                <w:color w:val="000000"/>
                <w:sz w:val="21"/>
                <w:szCs w:val="21"/>
                <w:lang w:eastAsia="ru-RU"/>
              </w:rPr>
            </w:pPr>
            <w:r w:rsidRPr="0026567B">
              <w:rPr>
                <w:b/>
                <w:i/>
                <w:iCs/>
                <w:sz w:val="21"/>
                <w:szCs w:val="21"/>
              </w:rPr>
              <w:t>По вопросу 3.</w:t>
            </w:r>
            <w:r w:rsidRPr="00821BD9">
              <w:rPr>
                <w:sz w:val="21"/>
                <w:szCs w:val="21"/>
              </w:rPr>
              <w:t xml:space="preserve"> </w:t>
            </w:r>
            <w:r w:rsidRPr="00821BD9">
              <w:rPr>
                <w:color w:val="000000"/>
                <w:sz w:val="21"/>
                <w:szCs w:val="21"/>
                <w:lang w:eastAsia="ru-RU"/>
              </w:rPr>
              <w:t xml:space="preserve">Утвердить следующее распределение прибыли </w:t>
            </w:r>
            <w:r w:rsidR="00A702F3" w:rsidRPr="00A702F3">
              <w:rPr>
                <w:color w:val="000000"/>
                <w:sz w:val="21"/>
                <w:szCs w:val="21"/>
                <w:lang w:eastAsia="ru-RU"/>
              </w:rPr>
              <w:t xml:space="preserve">ПАО «Калужская сбытовая компания» </w:t>
            </w:r>
            <w:r w:rsidR="00354443">
              <w:rPr>
                <w:color w:val="000000"/>
                <w:sz w:val="21"/>
                <w:szCs w:val="21"/>
                <w:lang w:eastAsia="ru-RU"/>
              </w:rPr>
              <w:t xml:space="preserve">по результатам </w:t>
            </w:r>
            <w:r w:rsidR="00A702F3" w:rsidRPr="00A702F3">
              <w:rPr>
                <w:color w:val="000000"/>
                <w:sz w:val="21"/>
                <w:szCs w:val="21"/>
                <w:lang w:eastAsia="ru-RU"/>
              </w:rPr>
              <w:t xml:space="preserve">2025 </w:t>
            </w:r>
            <w:r w:rsidR="00354443">
              <w:rPr>
                <w:color w:val="000000"/>
                <w:sz w:val="21"/>
                <w:szCs w:val="21"/>
                <w:lang w:eastAsia="ru-RU"/>
              </w:rPr>
              <w:t>финансового года</w:t>
            </w:r>
            <w:r w:rsidRPr="00821BD9">
              <w:rPr>
                <w:color w:val="000000"/>
                <w:sz w:val="21"/>
                <w:szCs w:val="21"/>
                <w:lang w:eastAsia="ru-RU"/>
              </w:rPr>
              <w:t xml:space="preserve">: </w:t>
            </w:r>
          </w:p>
          <w:p w14:paraId="2006550B" w14:textId="77777777" w:rsidR="00821BD9" w:rsidRPr="000F17A6" w:rsidRDefault="00821BD9" w:rsidP="00821BD9">
            <w:pPr>
              <w:tabs>
                <w:tab w:val="left" w:pos="0"/>
              </w:tabs>
              <w:ind w:right="-68"/>
              <w:jc w:val="both"/>
              <w:rPr>
                <w:color w:val="000000"/>
                <w:sz w:val="10"/>
                <w:szCs w:val="10"/>
                <w:lang w:eastAsia="ru-RU"/>
              </w:rPr>
            </w:pPr>
          </w:p>
          <w:tbl>
            <w:tblPr>
              <w:tblW w:w="5000" w:type="pct"/>
              <w:tblBorders>
                <w:left w:val="single" w:sz="6" w:space="0" w:color="auto"/>
                <w:insideV w:val="double" w:sz="12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437"/>
              <w:gridCol w:w="2543"/>
            </w:tblGrid>
            <w:tr w:rsidR="00821BD9" w:rsidRPr="00821BD9" w14:paraId="3D8BAE79" w14:textId="77777777" w:rsidTr="00040D22">
              <w:trPr>
                <w:cantSplit/>
                <w:trHeight w:val="227"/>
              </w:trPr>
              <w:tc>
                <w:tcPr>
                  <w:tcW w:w="37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F942CA" w14:textId="77777777" w:rsidR="00821BD9" w:rsidRPr="00821BD9" w:rsidRDefault="00821BD9" w:rsidP="00821BD9">
                  <w:pPr>
                    <w:tabs>
                      <w:tab w:val="left" w:pos="0"/>
                    </w:tabs>
                    <w:ind w:right="-68"/>
                    <w:jc w:val="both"/>
                    <w:rPr>
                      <w:color w:val="000000"/>
                      <w:sz w:val="21"/>
                      <w:szCs w:val="21"/>
                      <w:lang w:eastAsia="ru-RU"/>
                    </w:rPr>
                  </w:pPr>
                  <w:r w:rsidRPr="00821BD9">
                    <w:rPr>
                      <w:color w:val="000000"/>
                      <w:sz w:val="21"/>
                      <w:szCs w:val="21"/>
                      <w:lang w:eastAsia="ru-RU"/>
                    </w:rPr>
                    <w:t>Показатель</w:t>
                  </w:r>
                </w:p>
              </w:tc>
              <w:tc>
                <w:tcPr>
                  <w:tcW w:w="12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841746" w14:textId="77777777" w:rsidR="00821BD9" w:rsidRPr="00821BD9" w:rsidRDefault="00821BD9" w:rsidP="00821BD9">
                  <w:pPr>
                    <w:tabs>
                      <w:tab w:val="left" w:pos="0"/>
                    </w:tabs>
                    <w:ind w:right="-68"/>
                    <w:jc w:val="center"/>
                    <w:rPr>
                      <w:color w:val="000000"/>
                      <w:sz w:val="21"/>
                      <w:szCs w:val="21"/>
                      <w:lang w:eastAsia="ru-RU"/>
                    </w:rPr>
                  </w:pPr>
                  <w:r w:rsidRPr="00821BD9">
                    <w:rPr>
                      <w:color w:val="000000"/>
                      <w:sz w:val="21"/>
                      <w:szCs w:val="21"/>
                      <w:lang w:eastAsia="ru-RU"/>
                    </w:rPr>
                    <w:t>Сумма,</w:t>
                  </w:r>
                </w:p>
                <w:p w14:paraId="3C7DB4BE" w14:textId="77777777" w:rsidR="00821BD9" w:rsidRPr="00821BD9" w:rsidRDefault="00821BD9" w:rsidP="00821BD9">
                  <w:pPr>
                    <w:tabs>
                      <w:tab w:val="left" w:pos="0"/>
                    </w:tabs>
                    <w:ind w:right="-68"/>
                    <w:jc w:val="center"/>
                    <w:rPr>
                      <w:color w:val="000000"/>
                      <w:sz w:val="21"/>
                      <w:szCs w:val="21"/>
                      <w:lang w:eastAsia="ru-RU"/>
                    </w:rPr>
                  </w:pPr>
                  <w:r w:rsidRPr="00821BD9">
                    <w:rPr>
                      <w:color w:val="000000"/>
                      <w:sz w:val="21"/>
                      <w:szCs w:val="21"/>
                      <w:lang w:eastAsia="ru-RU"/>
                    </w:rPr>
                    <w:t>тыс. руб.</w:t>
                  </w:r>
                </w:p>
              </w:tc>
            </w:tr>
            <w:tr w:rsidR="00821BD9" w:rsidRPr="00821BD9" w14:paraId="53885F35" w14:textId="77777777" w:rsidTr="00040D22">
              <w:trPr>
                <w:cantSplit/>
                <w:trHeight w:val="227"/>
              </w:trPr>
              <w:tc>
                <w:tcPr>
                  <w:tcW w:w="37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B11C71" w14:textId="77777777" w:rsidR="00821BD9" w:rsidRPr="00821BD9" w:rsidRDefault="00821BD9" w:rsidP="00821BD9">
                  <w:pPr>
                    <w:tabs>
                      <w:tab w:val="left" w:pos="0"/>
                    </w:tabs>
                    <w:ind w:right="-68"/>
                    <w:jc w:val="both"/>
                    <w:rPr>
                      <w:color w:val="000000"/>
                      <w:sz w:val="21"/>
                      <w:szCs w:val="21"/>
                      <w:lang w:eastAsia="ru-RU"/>
                    </w:rPr>
                  </w:pPr>
                  <w:r w:rsidRPr="00821BD9">
                    <w:rPr>
                      <w:color w:val="000000"/>
                      <w:sz w:val="21"/>
                      <w:szCs w:val="21"/>
                      <w:lang w:eastAsia="ru-RU"/>
                    </w:rPr>
                    <w:t>Нераспределенная прибыль (убыток) отчетного периода:</w:t>
                  </w:r>
                </w:p>
              </w:tc>
              <w:tc>
                <w:tcPr>
                  <w:tcW w:w="12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9CF5A3" w14:textId="5A948D49" w:rsidR="00821BD9" w:rsidRPr="00821BD9" w:rsidRDefault="00354443" w:rsidP="00821BD9">
                  <w:pPr>
                    <w:tabs>
                      <w:tab w:val="left" w:pos="0"/>
                    </w:tabs>
                    <w:ind w:right="-68"/>
                    <w:jc w:val="center"/>
                    <w:rPr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color w:val="000000"/>
                      <w:sz w:val="21"/>
                      <w:szCs w:val="21"/>
                      <w:lang w:eastAsia="ru-RU"/>
                    </w:rPr>
                    <w:t>186 976</w:t>
                  </w:r>
                </w:p>
              </w:tc>
            </w:tr>
            <w:tr w:rsidR="00821BD9" w:rsidRPr="00821BD9" w14:paraId="76C86286" w14:textId="77777777" w:rsidTr="00040D22">
              <w:trPr>
                <w:cantSplit/>
                <w:trHeight w:val="227"/>
              </w:trPr>
              <w:tc>
                <w:tcPr>
                  <w:tcW w:w="37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B94ACC" w14:textId="77777777" w:rsidR="00821BD9" w:rsidRPr="00821BD9" w:rsidRDefault="00821BD9" w:rsidP="00821BD9">
                  <w:pPr>
                    <w:tabs>
                      <w:tab w:val="left" w:pos="0"/>
                    </w:tabs>
                    <w:ind w:right="-68"/>
                    <w:jc w:val="both"/>
                    <w:rPr>
                      <w:color w:val="000000"/>
                      <w:sz w:val="21"/>
                      <w:szCs w:val="21"/>
                      <w:lang w:eastAsia="ru-RU"/>
                    </w:rPr>
                  </w:pPr>
                  <w:r w:rsidRPr="00821BD9">
                    <w:rPr>
                      <w:color w:val="000000"/>
                      <w:sz w:val="21"/>
                      <w:szCs w:val="21"/>
                      <w:lang w:eastAsia="ru-RU"/>
                    </w:rPr>
                    <w:t xml:space="preserve">Распределить на: </w:t>
                  </w:r>
                </w:p>
              </w:tc>
              <w:tc>
                <w:tcPr>
                  <w:tcW w:w="12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774615" w14:textId="77777777" w:rsidR="00821BD9" w:rsidRPr="00821BD9" w:rsidRDefault="00821BD9" w:rsidP="00821BD9">
                  <w:pPr>
                    <w:tabs>
                      <w:tab w:val="left" w:pos="0"/>
                    </w:tabs>
                    <w:ind w:right="-68"/>
                    <w:jc w:val="center"/>
                    <w:rPr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21BD9" w:rsidRPr="00821BD9" w14:paraId="35FF6158" w14:textId="77777777" w:rsidTr="00040D22">
              <w:trPr>
                <w:cantSplit/>
                <w:trHeight w:val="227"/>
              </w:trPr>
              <w:tc>
                <w:tcPr>
                  <w:tcW w:w="37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78B927" w14:textId="77777777" w:rsidR="00821BD9" w:rsidRPr="00821BD9" w:rsidRDefault="00821BD9" w:rsidP="00821BD9">
                  <w:pPr>
                    <w:tabs>
                      <w:tab w:val="left" w:pos="0"/>
                    </w:tabs>
                    <w:ind w:right="-68"/>
                    <w:jc w:val="both"/>
                    <w:rPr>
                      <w:color w:val="000000"/>
                      <w:sz w:val="21"/>
                      <w:szCs w:val="21"/>
                      <w:lang w:eastAsia="ru-RU"/>
                    </w:rPr>
                  </w:pPr>
                  <w:r w:rsidRPr="00821BD9">
                    <w:rPr>
                      <w:color w:val="000000"/>
                      <w:sz w:val="21"/>
                      <w:szCs w:val="21"/>
                      <w:lang w:eastAsia="ru-RU"/>
                    </w:rPr>
                    <w:t xml:space="preserve">        Фонд накопления</w:t>
                  </w:r>
                </w:p>
              </w:tc>
              <w:tc>
                <w:tcPr>
                  <w:tcW w:w="12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63B40F" w14:textId="306C7757" w:rsidR="00821BD9" w:rsidRPr="00821BD9" w:rsidRDefault="00354443" w:rsidP="00821BD9">
                  <w:pPr>
                    <w:tabs>
                      <w:tab w:val="left" w:pos="0"/>
                    </w:tabs>
                    <w:ind w:right="-68"/>
                    <w:jc w:val="center"/>
                    <w:rPr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color w:val="000000"/>
                      <w:sz w:val="21"/>
                      <w:szCs w:val="21"/>
                      <w:lang w:eastAsia="ru-RU"/>
                    </w:rPr>
                    <w:t>186 976</w:t>
                  </w:r>
                </w:p>
              </w:tc>
            </w:tr>
          </w:tbl>
          <w:p w14:paraId="63CBD815" w14:textId="77777777" w:rsidR="00DF4E4B" w:rsidRDefault="00DF4E4B" w:rsidP="00821BD9">
            <w:pPr>
              <w:tabs>
                <w:tab w:val="num" w:pos="0"/>
              </w:tabs>
              <w:jc w:val="both"/>
              <w:rPr>
                <w:b/>
                <w:i/>
                <w:iCs/>
                <w:color w:val="000000"/>
                <w:sz w:val="21"/>
                <w:szCs w:val="21"/>
                <w:lang w:eastAsia="ru-RU"/>
              </w:rPr>
            </w:pPr>
          </w:p>
          <w:p w14:paraId="21462D4C" w14:textId="26714E0C" w:rsidR="00821BD9" w:rsidRPr="0026567B" w:rsidRDefault="00821BD9" w:rsidP="00821BD9">
            <w:pPr>
              <w:tabs>
                <w:tab w:val="num" w:pos="0"/>
              </w:tabs>
              <w:jc w:val="both"/>
              <w:rPr>
                <w:b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26567B">
              <w:rPr>
                <w:b/>
                <w:i/>
                <w:iCs/>
                <w:color w:val="000000"/>
                <w:sz w:val="21"/>
                <w:szCs w:val="21"/>
                <w:lang w:eastAsia="ru-RU"/>
              </w:rPr>
              <w:t>Голосовали:</w:t>
            </w:r>
          </w:p>
          <w:p w14:paraId="65AB3ED4" w14:textId="77777777" w:rsidR="00A702F3" w:rsidRPr="00A702F3" w:rsidRDefault="00A702F3" w:rsidP="00A702F3">
            <w:pPr>
              <w:tabs>
                <w:tab w:val="num" w:pos="0"/>
              </w:tabs>
              <w:ind w:firstLine="567"/>
              <w:jc w:val="both"/>
              <w:rPr>
                <w:color w:val="000000"/>
                <w:sz w:val="21"/>
                <w:szCs w:val="21"/>
                <w:lang w:eastAsia="ru-RU"/>
              </w:rPr>
            </w:pPr>
            <w:r w:rsidRPr="00A702F3">
              <w:rPr>
                <w:color w:val="000000"/>
                <w:sz w:val="21"/>
                <w:szCs w:val="21"/>
                <w:lang w:eastAsia="ru-RU"/>
              </w:rPr>
              <w:t>«За» –</w:t>
            </w:r>
            <w:r w:rsidRPr="00A702F3">
              <w:rPr>
                <w:bCs/>
                <w:color w:val="000000"/>
                <w:sz w:val="21"/>
                <w:szCs w:val="21"/>
                <w:lang w:eastAsia="ru-RU"/>
              </w:rPr>
              <w:t>78 952 585</w:t>
            </w:r>
            <w:r w:rsidRPr="00A702F3">
              <w:rPr>
                <w:color w:val="000000"/>
                <w:sz w:val="21"/>
                <w:szCs w:val="21"/>
                <w:lang w:eastAsia="ru-RU"/>
              </w:rPr>
              <w:t xml:space="preserve"> голосов, что составляет 100 % голосов акционеров, принимавших участие в собрании;</w:t>
            </w:r>
          </w:p>
          <w:p w14:paraId="7596357C" w14:textId="77777777" w:rsidR="00A702F3" w:rsidRPr="00A702F3" w:rsidRDefault="00A702F3" w:rsidP="00A702F3">
            <w:pPr>
              <w:tabs>
                <w:tab w:val="num" w:pos="0"/>
              </w:tabs>
              <w:ind w:firstLine="567"/>
              <w:jc w:val="both"/>
              <w:rPr>
                <w:color w:val="000000"/>
                <w:sz w:val="21"/>
                <w:szCs w:val="21"/>
                <w:lang w:eastAsia="ru-RU"/>
              </w:rPr>
            </w:pPr>
            <w:r w:rsidRPr="00A702F3">
              <w:rPr>
                <w:color w:val="000000"/>
                <w:sz w:val="21"/>
                <w:szCs w:val="21"/>
                <w:lang w:eastAsia="ru-RU"/>
              </w:rPr>
              <w:t>«Против» – 0;</w:t>
            </w:r>
          </w:p>
          <w:p w14:paraId="1E8EDA86" w14:textId="77777777" w:rsidR="00A702F3" w:rsidRPr="00A702F3" w:rsidRDefault="00A702F3" w:rsidP="00A702F3">
            <w:pPr>
              <w:tabs>
                <w:tab w:val="num" w:pos="0"/>
              </w:tabs>
              <w:ind w:firstLine="567"/>
              <w:jc w:val="both"/>
              <w:rPr>
                <w:color w:val="000000"/>
                <w:sz w:val="21"/>
                <w:szCs w:val="21"/>
                <w:lang w:eastAsia="ru-RU"/>
              </w:rPr>
            </w:pPr>
            <w:r w:rsidRPr="00A702F3">
              <w:rPr>
                <w:color w:val="000000"/>
                <w:sz w:val="21"/>
                <w:szCs w:val="21"/>
                <w:lang w:eastAsia="ru-RU"/>
              </w:rPr>
              <w:t>«Воздержался» – 0;</w:t>
            </w:r>
          </w:p>
          <w:p w14:paraId="6961FF8C" w14:textId="77777777" w:rsidR="00A702F3" w:rsidRPr="00A702F3" w:rsidRDefault="00A702F3" w:rsidP="00A702F3">
            <w:pPr>
              <w:tabs>
                <w:tab w:val="num" w:pos="0"/>
              </w:tabs>
              <w:ind w:firstLine="567"/>
              <w:jc w:val="both"/>
              <w:rPr>
                <w:color w:val="000000"/>
                <w:sz w:val="21"/>
                <w:szCs w:val="21"/>
                <w:lang w:eastAsia="ru-RU"/>
              </w:rPr>
            </w:pPr>
            <w:r w:rsidRPr="00A702F3">
              <w:rPr>
                <w:color w:val="000000"/>
                <w:sz w:val="21"/>
                <w:szCs w:val="21"/>
                <w:lang w:eastAsia="ru-RU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Положением:</w:t>
            </w:r>
          </w:p>
          <w:p w14:paraId="6F9598E4" w14:textId="77777777" w:rsidR="00A702F3" w:rsidRPr="00A702F3" w:rsidRDefault="00A702F3" w:rsidP="00A702F3">
            <w:pPr>
              <w:tabs>
                <w:tab w:val="num" w:pos="0"/>
              </w:tabs>
              <w:ind w:firstLine="567"/>
              <w:jc w:val="both"/>
              <w:rPr>
                <w:color w:val="000000"/>
                <w:sz w:val="21"/>
                <w:szCs w:val="21"/>
                <w:lang w:eastAsia="ru-RU"/>
              </w:rPr>
            </w:pPr>
            <w:r w:rsidRPr="00A702F3">
              <w:rPr>
                <w:color w:val="000000"/>
                <w:sz w:val="21"/>
                <w:szCs w:val="21"/>
                <w:lang w:eastAsia="ru-RU"/>
              </w:rPr>
              <w:t>«Недействительные» – 0;</w:t>
            </w:r>
          </w:p>
          <w:p w14:paraId="59174668" w14:textId="77777777" w:rsidR="00A702F3" w:rsidRPr="00A702F3" w:rsidRDefault="00A702F3" w:rsidP="00A702F3">
            <w:pPr>
              <w:tabs>
                <w:tab w:val="num" w:pos="0"/>
              </w:tabs>
              <w:ind w:firstLine="567"/>
              <w:jc w:val="both"/>
              <w:rPr>
                <w:color w:val="000000"/>
                <w:sz w:val="21"/>
                <w:szCs w:val="21"/>
                <w:lang w:eastAsia="ru-RU"/>
              </w:rPr>
            </w:pPr>
            <w:r w:rsidRPr="00A702F3">
              <w:rPr>
                <w:color w:val="000000"/>
                <w:sz w:val="21"/>
                <w:szCs w:val="21"/>
                <w:lang w:eastAsia="ru-RU"/>
              </w:rPr>
              <w:t>«По иным основаниям» – 0.</w:t>
            </w:r>
          </w:p>
          <w:p w14:paraId="7A3EBD25" w14:textId="6CF4ED0E" w:rsidR="00821BD9" w:rsidRPr="00821BD9" w:rsidRDefault="00A702F3" w:rsidP="00A702F3">
            <w:pPr>
              <w:ind w:right="-70"/>
              <w:jc w:val="both"/>
              <w:rPr>
                <w:color w:val="000000"/>
                <w:sz w:val="21"/>
                <w:szCs w:val="21"/>
                <w:lang w:eastAsia="ru-RU"/>
              </w:rPr>
            </w:pPr>
            <w:r w:rsidRPr="00A702F3">
              <w:rPr>
                <w:color w:val="000000"/>
                <w:sz w:val="21"/>
                <w:szCs w:val="21"/>
                <w:lang w:eastAsia="ru-RU"/>
              </w:rPr>
              <w:t xml:space="preserve">Итого: </w:t>
            </w:r>
            <w:r w:rsidRPr="00A702F3">
              <w:rPr>
                <w:bCs/>
                <w:color w:val="000000"/>
                <w:sz w:val="21"/>
                <w:szCs w:val="21"/>
                <w:lang w:eastAsia="ru-RU"/>
              </w:rPr>
              <w:t>78 952 585</w:t>
            </w:r>
            <w:r w:rsidRPr="00A702F3">
              <w:rPr>
                <w:color w:val="000000"/>
                <w:sz w:val="21"/>
                <w:szCs w:val="21"/>
                <w:lang w:eastAsia="ru-RU"/>
              </w:rPr>
              <w:t xml:space="preserve"> голосов, или 100% голосов акционеров, принимавших участие в собрании.</w:t>
            </w:r>
          </w:p>
          <w:p w14:paraId="53EB24E8" w14:textId="77777777" w:rsidR="00821BD9" w:rsidRPr="00821BD9" w:rsidRDefault="00821BD9" w:rsidP="00821BD9">
            <w:pPr>
              <w:ind w:right="-70"/>
              <w:jc w:val="both"/>
              <w:rPr>
                <w:color w:val="000000"/>
                <w:sz w:val="21"/>
                <w:szCs w:val="21"/>
                <w:lang w:eastAsia="ru-RU"/>
              </w:rPr>
            </w:pPr>
          </w:p>
          <w:p w14:paraId="7EF3CAD8" w14:textId="29537A18" w:rsidR="00821BD9" w:rsidRPr="00821BD9" w:rsidRDefault="00821BD9" w:rsidP="00821BD9">
            <w:pPr>
              <w:tabs>
                <w:tab w:val="left" w:pos="4620"/>
                <w:tab w:val="left" w:pos="6440"/>
              </w:tabs>
              <w:jc w:val="both"/>
              <w:rPr>
                <w:sz w:val="21"/>
                <w:szCs w:val="21"/>
              </w:rPr>
            </w:pPr>
            <w:r w:rsidRPr="0026567B">
              <w:rPr>
                <w:b/>
                <w:i/>
                <w:iCs/>
                <w:sz w:val="21"/>
                <w:szCs w:val="21"/>
              </w:rPr>
              <w:t>По вопросу 4.</w:t>
            </w:r>
            <w:r w:rsidRPr="00821BD9">
              <w:rPr>
                <w:sz w:val="21"/>
                <w:szCs w:val="21"/>
              </w:rPr>
              <w:t xml:space="preserve"> Дивиденды по результатам 202</w:t>
            </w:r>
            <w:r w:rsidR="00354443">
              <w:rPr>
                <w:sz w:val="21"/>
                <w:szCs w:val="21"/>
              </w:rPr>
              <w:t>5</w:t>
            </w:r>
            <w:r w:rsidRPr="00821BD9">
              <w:rPr>
                <w:sz w:val="21"/>
                <w:szCs w:val="21"/>
              </w:rPr>
              <w:t xml:space="preserve"> года не выплачивать.</w:t>
            </w:r>
          </w:p>
          <w:p w14:paraId="72CA995A" w14:textId="77777777" w:rsidR="00DE1C57" w:rsidRDefault="00DE1C57" w:rsidP="00821BD9">
            <w:pPr>
              <w:tabs>
                <w:tab w:val="num" w:pos="0"/>
              </w:tabs>
              <w:jc w:val="both"/>
              <w:rPr>
                <w:b/>
                <w:i/>
                <w:iCs/>
                <w:color w:val="000000"/>
                <w:sz w:val="21"/>
                <w:szCs w:val="21"/>
                <w:lang w:eastAsia="ru-RU"/>
              </w:rPr>
            </w:pPr>
          </w:p>
          <w:p w14:paraId="69B9B641" w14:textId="4E141085" w:rsidR="00821BD9" w:rsidRPr="0026567B" w:rsidRDefault="00821BD9" w:rsidP="00821BD9">
            <w:pPr>
              <w:tabs>
                <w:tab w:val="num" w:pos="0"/>
              </w:tabs>
              <w:jc w:val="both"/>
              <w:rPr>
                <w:b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26567B">
              <w:rPr>
                <w:b/>
                <w:i/>
                <w:iCs/>
                <w:color w:val="000000"/>
                <w:sz w:val="21"/>
                <w:szCs w:val="21"/>
                <w:lang w:eastAsia="ru-RU"/>
              </w:rPr>
              <w:t>Голосовали:</w:t>
            </w:r>
          </w:p>
          <w:p w14:paraId="1AC5B761" w14:textId="77777777" w:rsidR="00A702F3" w:rsidRPr="00A702F3" w:rsidRDefault="00A702F3" w:rsidP="00A702F3">
            <w:pPr>
              <w:tabs>
                <w:tab w:val="num" w:pos="0"/>
              </w:tabs>
              <w:ind w:firstLine="567"/>
              <w:jc w:val="both"/>
              <w:rPr>
                <w:color w:val="000000"/>
                <w:sz w:val="21"/>
                <w:szCs w:val="21"/>
                <w:lang w:eastAsia="ru-RU"/>
              </w:rPr>
            </w:pPr>
            <w:r w:rsidRPr="00A702F3">
              <w:rPr>
                <w:color w:val="000000"/>
                <w:sz w:val="21"/>
                <w:szCs w:val="21"/>
                <w:lang w:eastAsia="ru-RU"/>
              </w:rPr>
              <w:t>«За» –</w:t>
            </w:r>
            <w:r w:rsidRPr="00A702F3">
              <w:rPr>
                <w:bCs/>
                <w:color w:val="000000"/>
                <w:sz w:val="21"/>
                <w:szCs w:val="21"/>
                <w:lang w:eastAsia="ru-RU"/>
              </w:rPr>
              <w:t>78 952 585</w:t>
            </w:r>
            <w:r w:rsidRPr="00A702F3">
              <w:rPr>
                <w:color w:val="000000"/>
                <w:sz w:val="21"/>
                <w:szCs w:val="21"/>
                <w:lang w:eastAsia="ru-RU"/>
              </w:rPr>
              <w:t xml:space="preserve"> голосов, что составляет 100 % голосов акционеров, принимавших участие в собрании;</w:t>
            </w:r>
          </w:p>
          <w:p w14:paraId="2E18BBC3" w14:textId="77777777" w:rsidR="00A702F3" w:rsidRPr="00A702F3" w:rsidRDefault="00A702F3" w:rsidP="00A702F3">
            <w:pPr>
              <w:tabs>
                <w:tab w:val="num" w:pos="0"/>
              </w:tabs>
              <w:ind w:firstLine="567"/>
              <w:jc w:val="both"/>
              <w:rPr>
                <w:color w:val="000000"/>
                <w:sz w:val="21"/>
                <w:szCs w:val="21"/>
                <w:lang w:eastAsia="ru-RU"/>
              </w:rPr>
            </w:pPr>
            <w:r w:rsidRPr="00A702F3">
              <w:rPr>
                <w:color w:val="000000"/>
                <w:sz w:val="21"/>
                <w:szCs w:val="21"/>
                <w:lang w:eastAsia="ru-RU"/>
              </w:rPr>
              <w:t>«Против» – 0;</w:t>
            </w:r>
          </w:p>
          <w:p w14:paraId="05E7F22C" w14:textId="77777777" w:rsidR="00A702F3" w:rsidRPr="00A702F3" w:rsidRDefault="00A702F3" w:rsidP="00A702F3">
            <w:pPr>
              <w:tabs>
                <w:tab w:val="num" w:pos="0"/>
              </w:tabs>
              <w:ind w:firstLine="567"/>
              <w:jc w:val="both"/>
              <w:rPr>
                <w:color w:val="000000"/>
                <w:sz w:val="21"/>
                <w:szCs w:val="21"/>
                <w:lang w:eastAsia="ru-RU"/>
              </w:rPr>
            </w:pPr>
            <w:r w:rsidRPr="00A702F3">
              <w:rPr>
                <w:color w:val="000000"/>
                <w:sz w:val="21"/>
                <w:szCs w:val="21"/>
                <w:lang w:eastAsia="ru-RU"/>
              </w:rPr>
              <w:t>«Воздержался» – 0;</w:t>
            </w:r>
          </w:p>
          <w:p w14:paraId="2E423CA8" w14:textId="77777777" w:rsidR="00A702F3" w:rsidRPr="00A702F3" w:rsidRDefault="00A702F3" w:rsidP="00A702F3">
            <w:pPr>
              <w:tabs>
                <w:tab w:val="num" w:pos="0"/>
              </w:tabs>
              <w:ind w:firstLine="567"/>
              <w:jc w:val="both"/>
              <w:rPr>
                <w:color w:val="000000"/>
                <w:sz w:val="21"/>
                <w:szCs w:val="21"/>
                <w:lang w:eastAsia="ru-RU"/>
              </w:rPr>
            </w:pPr>
            <w:r w:rsidRPr="00A702F3">
              <w:rPr>
                <w:color w:val="000000"/>
                <w:sz w:val="21"/>
                <w:szCs w:val="21"/>
                <w:lang w:eastAsia="ru-RU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Положением:</w:t>
            </w:r>
          </w:p>
          <w:p w14:paraId="3E1DB520" w14:textId="77777777" w:rsidR="00A702F3" w:rsidRPr="00A702F3" w:rsidRDefault="00A702F3" w:rsidP="00A702F3">
            <w:pPr>
              <w:tabs>
                <w:tab w:val="num" w:pos="0"/>
              </w:tabs>
              <w:ind w:firstLine="567"/>
              <w:jc w:val="both"/>
              <w:rPr>
                <w:color w:val="000000"/>
                <w:sz w:val="21"/>
                <w:szCs w:val="21"/>
                <w:lang w:eastAsia="ru-RU"/>
              </w:rPr>
            </w:pPr>
            <w:r w:rsidRPr="00A702F3">
              <w:rPr>
                <w:color w:val="000000"/>
                <w:sz w:val="21"/>
                <w:szCs w:val="21"/>
                <w:lang w:eastAsia="ru-RU"/>
              </w:rPr>
              <w:t>«Недействительные» – 0;</w:t>
            </w:r>
          </w:p>
          <w:p w14:paraId="14BA5A07" w14:textId="77777777" w:rsidR="00A702F3" w:rsidRPr="00A702F3" w:rsidRDefault="00A702F3" w:rsidP="00A702F3">
            <w:pPr>
              <w:tabs>
                <w:tab w:val="num" w:pos="0"/>
              </w:tabs>
              <w:ind w:firstLine="567"/>
              <w:jc w:val="both"/>
              <w:rPr>
                <w:color w:val="000000"/>
                <w:sz w:val="21"/>
                <w:szCs w:val="21"/>
                <w:lang w:eastAsia="ru-RU"/>
              </w:rPr>
            </w:pPr>
            <w:r w:rsidRPr="00A702F3">
              <w:rPr>
                <w:color w:val="000000"/>
                <w:sz w:val="21"/>
                <w:szCs w:val="21"/>
                <w:lang w:eastAsia="ru-RU"/>
              </w:rPr>
              <w:t>«По иным основаниям» – 0.</w:t>
            </w:r>
          </w:p>
          <w:p w14:paraId="4B8090B5" w14:textId="4C1C8A5F" w:rsidR="00AF2168" w:rsidRDefault="00A702F3" w:rsidP="00A702F3">
            <w:pPr>
              <w:tabs>
                <w:tab w:val="num" w:pos="0"/>
              </w:tabs>
              <w:jc w:val="both"/>
              <w:rPr>
                <w:color w:val="000000"/>
                <w:sz w:val="21"/>
                <w:szCs w:val="21"/>
                <w:lang w:eastAsia="ru-RU"/>
              </w:rPr>
            </w:pPr>
            <w:r w:rsidRPr="00A702F3">
              <w:rPr>
                <w:color w:val="000000"/>
                <w:sz w:val="21"/>
                <w:szCs w:val="21"/>
                <w:lang w:eastAsia="ru-RU"/>
              </w:rPr>
              <w:t xml:space="preserve">Итого: </w:t>
            </w:r>
            <w:r w:rsidRPr="00A702F3">
              <w:rPr>
                <w:bCs/>
                <w:color w:val="000000"/>
                <w:sz w:val="21"/>
                <w:szCs w:val="21"/>
                <w:lang w:eastAsia="ru-RU"/>
              </w:rPr>
              <w:t>78 952 585</w:t>
            </w:r>
            <w:r w:rsidRPr="00A702F3">
              <w:rPr>
                <w:color w:val="000000"/>
                <w:sz w:val="21"/>
                <w:szCs w:val="21"/>
                <w:lang w:eastAsia="ru-RU"/>
              </w:rPr>
              <w:t xml:space="preserve"> голосов, или 100% голосов акционеров, принимавших участие в собрании.</w:t>
            </w:r>
          </w:p>
          <w:p w14:paraId="0A223AEB" w14:textId="77777777" w:rsidR="00AF2168" w:rsidRDefault="00AF2168" w:rsidP="00B76E4B">
            <w:pPr>
              <w:tabs>
                <w:tab w:val="num" w:pos="0"/>
              </w:tabs>
              <w:ind w:firstLine="567"/>
              <w:jc w:val="both"/>
              <w:rPr>
                <w:color w:val="000000"/>
                <w:sz w:val="21"/>
                <w:szCs w:val="21"/>
                <w:lang w:eastAsia="ru-RU"/>
              </w:rPr>
            </w:pPr>
          </w:p>
          <w:p w14:paraId="10D05683" w14:textId="77777777" w:rsidR="00821BD9" w:rsidRPr="00821BD9" w:rsidRDefault="00821BD9" w:rsidP="00821BD9">
            <w:pPr>
              <w:pStyle w:val="a5"/>
              <w:jc w:val="both"/>
              <w:rPr>
                <w:b w:val="0"/>
                <w:color w:val="000000"/>
                <w:sz w:val="21"/>
                <w:szCs w:val="21"/>
              </w:rPr>
            </w:pPr>
            <w:r w:rsidRPr="0026567B">
              <w:rPr>
                <w:i/>
                <w:iCs/>
                <w:sz w:val="21"/>
                <w:szCs w:val="21"/>
              </w:rPr>
              <w:t>По вопросу 5.</w:t>
            </w:r>
            <w:r w:rsidRPr="00821BD9">
              <w:rPr>
                <w:sz w:val="21"/>
                <w:szCs w:val="21"/>
              </w:rPr>
              <w:t xml:space="preserve"> </w:t>
            </w:r>
            <w:r w:rsidRPr="00821BD9">
              <w:rPr>
                <w:b w:val="0"/>
                <w:color w:val="000000"/>
                <w:sz w:val="21"/>
                <w:szCs w:val="21"/>
              </w:rPr>
              <w:t>Избрать Совет директоров Общества в составе:</w:t>
            </w:r>
          </w:p>
          <w:p w14:paraId="15A118A9" w14:textId="45638B8B" w:rsidR="00354443" w:rsidRPr="00354443" w:rsidRDefault="00354443" w:rsidP="00354443">
            <w:pPr>
              <w:ind w:left="567"/>
              <w:jc w:val="both"/>
              <w:rPr>
                <w:color w:val="000000"/>
                <w:sz w:val="21"/>
                <w:szCs w:val="21"/>
                <w:lang w:eastAsia="ru-RU"/>
              </w:rPr>
            </w:pPr>
            <w:r w:rsidRPr="00354443">
              <w:rPr>
                <w:color w:val="000000"/>
                <w:sz w:val="21"/>
                <w:szCs w:val="21"/>
                <w:lang w:eastAsia="ru-RU"/>
              </w:rPr>
              <w:t>1. Ларионов Валерий Викторович</w:t>
            </w:r>
            <w:r w:rsidR="00AC7C0A">
              <w:rPr>
                <w:color w:val="000000"/>
                <w:sz w:val="21"/>
                <w:szCs w:val="21"/>
                <w:lang w:eastAsia="ru-RU"/>
              </w:rPr>
              <w:t>.</w:t>
            </w:r>
            <w:r w:rsidRPr="00354443">
              <w:rPr>
                <w:color w:val="000000"/>
                <w:sz w:val="21"/>
                <w:szCs w:val="21"/>
                <w:lang w:eastAsia="ru-RU"/>
              </w:rPr>
              <w:t xml:space="preserve"> Руководитель дирекции АО «Калужская городская энергетическая компания»</w:t>
            </w:r>
            <w:r w:rsidR="00AC7C0A">
              <w:rPr>
                <w:color w:val="000000"/>
                <w:sz w:val="21"/>
                <w:szCs w:val="21"/>
                <w:lang w:eastAsia="ru-RU"/>
              </w:rPr>
              <w:t>.</w:t>
            </w:r>
          </w:p>
          <w:p w14:paraId="603BCFBA" w14:textId="7219FF5C" w:rsidR="00354443" w:rsidRPr="00354443" w:rsidRDefault="00354443" w:rsidP="00354443">
            <w:pPr>
              <w:ind w:left="567"/>
              <w:jc w:val="both"/>
              <w:rPr>
                <w:color w:val="000000"/>
                <w:sz w:val="21"/>
                <w:szCs w:val="21"/>
                <w:lang w:eastAsia="ru-RU"/>
              </w:rPr>
            </w:pPr>
            <w:r w:rsidRPr="00354443">
              <w:rPr>
                <w:color w:val="000000"/>
                <w:sz w:val="21"/>
                <w:szCs w:val="21"/>
                <w:lang w:eastAsia="ru-RU"/>
              </w:rPr>
              <w:t xml:space="preserve">2. </w:t>
            </w:r>
            <w:proofErr w:type="spellStart"/>
            <w:r w:rsidRPr="00354443">
              <w:rPr>
                <w:color w:val="000000"/>
                <w:sz w:val="21"/>
                <w:szCs w:val="21"/>
                <w:lang w:eastAsia="ru-RU"/>
              </w:rPr>
              <w:t>Маратканов</w:t>
            </w:r>
            <w:proofErr w:type="spellEnd"/>
            <w:r w:rsidRPr="00354443">
              <w:rPr>
                <w:color w:val="000000"/>
                <w:sz w:val="21"/>
                <w:szCs w:val="21"/>
                <w:lang w:eastAsia="ru-RU"/>
              </w:rPr>
              <w:t xml:space="preserve"> Вячеслав Анатольевич</w:t>
            </w:r>
            <w:r w:rsidR="00AC7C0A">
              <w:rPr>
                <w:color w:val="000000"/>
                <w:sz w:val="21"/>
                <w:szCs w:val="21"/>
                <w:lang w:eastAsia="ru-RU"/>
              </w:rPr>
              <w:t>.</w:t>
            </w:r>
            <w:r w:rsidRPr="00354443">
              <w:rPr>
                <w:color w:val="000000"/>
                <w:sz w:val="21"/>
                <w:szCs w:val="21"/>
                <w:lang w:eastAsia="ru-RU"/>
              </w:rPr>
              <w:t xml:space="preserve"> Член Правления ПАО «Калужская сбытовая компания»</w:t>
            </w:r>
            <w:r w:rsidR="00AC7C0A">
              <w:rPr>
                <w:color w:val="000000"/>
                <w:sz w:val="21"/>
                <w:szCs w:val="21"/>
                <w:lang w:eastAsia="ru-RU"/>
              </w:rPr>
              <w:t>.</w:t>
            </w:r>
          </w:p>
          <w:p w14:paraId="719D0595" w14:textId="5A9752CE" w:rsidR="00354443" w:rsidRPr="00354443" w:rsidRDefault="00354443" w:rsidP="00354443">
            <w:pPr>
              <w:ind w:left="567"/>
              <w:jc w:val="both"/>
              <w:rPr>
                <w:color w:val="000000"/>
                <w:sz w:val="21"/>
                <w:szCs w:val="21"/>
                <w:lang w:eastAsia="ru-RU"/>
              </w:rPr>
            </w:pPr>
            <w:r w:rsidRPr="00354443">
              <w:rPr>
                <w:color w:val="000000"/>
                <w:sz w:val="21"/>
                <w:szCs w:val="21"/>
                <w:lang w:eastAsia="ru-RU"/>
              </w:rPr>
              <w:t xml:space="preserve">3. </w:t>
            </w:r>
            <w:proofErr w:type="spellStart"/>
            <w:r w:rsidRPr="00354443">
              <w:rPr>
                <w:color w:val="000000"/>
                <w:sz w:val="21"/>
                <w:szCs w:val="21"/>
                <w:lang w:eastAsia="ru-RU"/>
              </w:rPr>
              <w:t>Мацковский</w:t>
            </w:r>
            <w:proofErr w:type="spellEnd"/>
            <w:r w:rsidRPr="00354443">
              <w:rPr>
                <w:color w:val="000000"/>
                <w:sz w:val="21"/>
                <w:szCs w:val="21"/>
                <w:lang w:eastAsia="ru-RU"/>
              </w:rPr>
              <w:t xml:space="preserve"> Иван Алексеевич</w:t>
            </w:r>
            <w:r w:rsidR="00AC7C0A">
              <w:rPr>
                <w:color w:val="000000"/>
                <w:sz w:val="21"/>
                <w:szCs w:val="21"/>
                <w:lang w:eastAsia="ru-RU"/>
              </w:rPr>
              <w:t>.</w:t>
            </w:r>
            <w:r w:rsidRPr="00354443">
              <w:rPr>
                <w:color w:val="000000"/>
                <w:sz w:val="21"/>
                <w:szCs w:val="21"/>
                <w:lang w:eastAsia="ru-RU"/>
              </w:rPr>
              <w:t xml:space="preserve"> Частный инвестор</w:t>
            </w:r>
            <w:r w:rsidR="00AC7C0A">
              <w:rPr>
                <w:color w:val="000000"/>
                <w:sz w:val="21"/>
                <w:szCs w:val="21"/>
                <w:lang w:eastAsia="ru-RU"/>
              </w:rPr>
              <w:t>.</w:t>
            </w:r>
          </w:p>
          <w:p w14:paraId="2FEC1E5D" w14:textId="75AC2BC7" w:rsidR="00354443" w:rsidRPr="00354443" w:rsidRDefault="00354443" w:rsidP="00354443">
            <w:pPr>
              <w:ind w:left="567"/>
              <w:jc w:val="both"/>
              <w:rPr>
                <w:color w:val="000000"/>
                <w:sz w:val="21"/>
                <w:szCs w:val="21"/>
                <w:lang w:eastAsia="ru-RU"/>
              </w:rPr>
            </w:pPr>
            <w:r w:rsidRPr="00354443">
              <w:rPr>
                <w:color w:val="000000"/>
                <w:sz w:val="21"/>
                <w:szCs w:val="21"/>
                <w:lang w:eastAsia="ru-RU"/>
              </w:rPr>
              <w:t>4. Старикова Екатерина Владимировна</w:t>
            </w:r>
            <w:r w:rsidR="00AC7C0A">
              <w:rPr>
                <w:color w:val="000000"/>
                <w:sz w:val="21"/>
                <w:szCs w:val="21"/>
                <w:lang w:eastAsia="ru-RU"/>
              </w:rPr>
              <w:t>.</w:t>
            </w:r>
            <w:r w:rsidRPr="00354443">
              <w:rPr>
                <w:color w:val="000000"/>
                <w:sz w:val="21"/>
                <w:szCs w:val="21"/>
                <w:lang w:eastAsia="ru-RU"/>
              </w:rPr>
              <w:t xml:space="preserve"> Начальник отдела экономического анализа, тарифного регулирования и работы с потребителями АО «Калужская городская энергетическая компания»</w:t>
            </w:r>
            <w:r w:rsidR="00AC7C0A">
              <w:rPr>
                <w:color w:val="000000"/>
                <w:sz w:val="21"/>
                <w:szCs w:val="21"/>
                <w:lang w:eastAsia="ru-RU"/>
              </w:rPr>
              <w:t>.</w:t>
            </w:r>
          </w:p>
          <w:p w14:paraId="477A2BC4" w14:textId="6FA4774C" w:rsidR="00DF4E4B" w:rsidRPr="00821BD9" w:rsidRDefault="00354443" w:rsidP="00354443">
            <w:pPr>
              <w:spacing w:after="120"/>
              <w:ind w:left="567"/>
              <w:jc w:val="both"/>
              <w:rPr>
                <w:color w:val="000000"/>
                <w:sz w:val="21"/>
                <w:szCs w:val="21"/>
                <w:lang w:eastAsia="ru-RU"/>
              </w:rPr>
            </w:pPr>
            <w:r w:rsidRPr="00354443">
              <w:rPr>
                <w:color w:val="000000"/>
                <w:sz w:val="21"/>
                <w:szCs w:val="21"/>
                <w:lang w:eastAsia="ru-RU"/>
              </w:rPr>
              <w:t>5. Троян Наталия Леонидовна</w:t>
            </w:r>
            <w:r w:rsidR="00AC7C0A">
              <w:rPr>
                <w:color w:val="000000"/>
                <w:sz w:val="21"/>
                <w:szCs w:val="21"/>
                <w:lang w:eastAsia="ru-RU"/>
              </w:rPr>
              <w:t>.</w:t>
            </w:r>
            <w:r w:rsidRPr="00354443">
              <w:rPr>
                <w:color w:val="000000"/>
                <w:sz w:val="21"/>
                <w:szCs w:val="21"/>
                <w:lang w:eastAsia="ru-RU"/>
              </w:rPr>
              <w:t xml:space="preserve"> Генеральный директор ООО «Комета»</w:t>
            </w:r>
            <w:r w:rsidR="00AC7C0A">
              <w:rPr>
                <w:color w:val="000000"/>
                <w:sz w:val="21"/>
                <w:szCs w:val="21"/>
                <w:lang w:eastAsia="ru-RU"/>
              </w:rPr>
              <w:t>.</w:t>
            </w:r>
            <w:r w:rsidR="00821BD9" w:rsidRPr="00821BD9">
              <w:rPr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14:paraId="1D3D5609" w14:textId="77777777" w:rsidR="00142777" w:rsidRDefault="00142777" w:rsidP="00821BD9">
            <w:pPr>
              <w:tabs>
                <w:tab w:val="num" w:pos="0"/>
              </w:tabs>
              <w:jc w:val="both"/>
              <w:rPr>
                <w:b/>
                <w:i/>
                <w:iCs/>
                <w:color w:val="000000"/>
                <w:sz w:val="21"/>
                <w:szCs w:val="21"/>
                <w:lang w:eastAsia="ru-RU"/>
              </w:rPr>
            </w:pPr>
          </w:p>
          <w:p w14:paraId="712D3F74" w14:textId="77777777" w:rsidR="00142777" w:rsidRDefault="00142777" w:rsidP="00821BD9">
            <w:pPr>
              <w:tabs>
                <w:tab w:val="num" w:pos="0"/>
              </w:tabs>
              <w:jc w:val="both"/>
              <w:rPr>
                <w:b/>
                <w:i/>
                <w:iCs/>
                <w:color w:val="000000"/>
                <w:sz w:val="21"/>
                <w:szCs w:val="21"/>
                <w:lang w:eastAsia="ru-RU"/>
              </w:rPr>
            </w:pPr>
          </w:p>
          <w:p w14:paraId="3D73EA3C" w14:textId="77777777" w:rsidR="00142777" w:rsidRDefault="00142777" w:rsidP="00821BD9">
            <w:pPr>
              <w:tabs>
                <w:tab w:val="num" w:pos="0"/>
              </w:tabs>
              <w:jc w:val="both"/>
              <w:rPr>
                <w:b/>
                <w:i/>
                <w:iCs/>
                <w:color w:val="000000"/>
                <w:sz w:val="21"/>
                <w:szCs w:val="21"/>
                <w:lang w:eastAsia="ru-RU"/>
              </w:rPr>
            </w:pPr>
          </w:p>
          <w:p w14:paraId="19CE935F" w14:textId="77777777" w:rsidR="00142777" w:rsidRDefault="00142777" w:rsidP="00821BD9">
            <w:pPr>
              <w:tabs>
                <w:tab w:val="num" w:pos="0"/>
              </w:tabs>
              <w:jc w:val="both"/>
              <w:rPr>
                <w:b/>
                <w:i/>
                <w:iCs/>
                <w:color w:val="000000"/>
                <w:sz w:val="21"/>
                <w:szCs w:val="21"/>
                <w:lang w:eastAsia="ru-RU"/>
              </w:rPr>
            </w:pPr>
          </w:p>
          <w:p w14:paraId="69641498" w14:textId="77777777" w:rsidR="00142777" w:rsidRDefault="00142777" w:rsidP="00821BD9">
            <w:pPr>
              <w:tabs>
                <w:tab w:val="num" w:pos="0"/>
              </w:tabs>
              <w:jc w:val="both"/>
              <w:rPr>
                <w:b/>
                <w:i/>
                <w:iCs/>
                <w:color w:val="000000"/>
                <w:sz w:val="21"/>
                <w:szCs w:val="21"/>
                <w:lang w:eastAsia="ru-RU"/>
              </w:rPr>
            </w:pPr>
          </w:p>
          <w:p w14:paraId="50C53088" w14:textId="77777777" w:rsidR="00142777" w:rsidRDefault="00142777" w:rsidP="00821BD9">
            <w:pPr>
              <w:tabs>
                <w:tab w:val="num" w:pos="0"/>
              </w:tabs>
              <w:jc w:val="both"/>
              <w:rPr>
                <w:b/>
                <w:i/>
                <w:iCs/>
                <w:color w:val="000000"/>
                <w:sz w:val="21"/>
                <w:szCs w:val="21"/>
                <w:lang w:eastAsia="ru-RU"/>
              </w:rPr>
            </w:pPr>
          </w:p>
          <w:p w14:paraId="365B0878" w14:textId="77777777" w:rsidR="00142777" w:rsidRDefault="00142777" w:rsidP="00821BD9">
            <w:pPr>
              <w:tabs>
                <w:tab w:val="num" w:pos="0"/>
              </w:tabs>
              <w:jc w:val="both"/>
              <w:rPr>
                <w:b/>
                <w:i/>
                <w:iCs/>
                <w:color w:val="000000"/>
                <w:sz w:val="21"/>
                <w:szCs w:val="21"/>
                <w:lang w:eastAsia="ru-RU"/>
              </w:rPr>
            </w:pPr>
          </w:p>
          <w:p w14:paraId="642A932A" w14:textId="77777777" w:rsidR="00142777" w:rsidRDefault="00142777" w:rsidP="00821BD9">
            <w:pPr>
              <w:tabs>
                <w:tab w:val="num" w:pos="0"/>
              </w:tabs>
              <w:jc w:val="both"/>
              <w:rPr>
                <w:b/>
                <w:i/>
                <w:iCs/>
                <w:color w:val="000000"/>
                <w:sz w:val="21"/>
                <w:szCs w:val="21"/>
                <w:lang w:eastAsia="ru-RU"/>
              </w:rPr>
            </w:pPr>
          </w:p>
          <w:p w14:paraId="0E34762F" w14:textId="77777777" w:rsidR="00142777" w:rsidRDefault="00142777" w:rsidP="00821BD9">
            <w:pPr>
              <w:tabs>
                <w:tab w:val="num" w:pos="0"/>
              </w:tabs>
              <w:jc w:val="both"/>
              <w:rPr>
                <w:b/>
                <w:i/>
                <w:iCs/>
                <w:color w:val="000000"/>
                <w:sz w:val="21"/>
                <w:szCs w:val="21"/>
                <w:lang w:eastAsia="ru-RU"/>
              </w:rPr>
            </w:pPr>
          </w:p>
          <w:p w14:paraId="49D6B5A8" w14:textId="77777777" w:rsidR="00142777" w:rsidRDefault="00142777" w:rsidP="00821BD9">
            <w:pPr>
              <w:tabs>
                <w:tab w:val="num" w:pos="0"/>
              </w:tabs>
              <w:jc w:val="both"/>
              <w:rPr>
                <w:b/>
                <w:i/>
                <w:iCs/>
                <w:color w:val="000000"/>
                <w:sz w:val="21"/>
                <w:szCs w:val="21"/>
                <w:lang w:eastAsia="ru-RU"/>
              </w:rPr>
            </w:pPr>
          </w:p>
          <w:p w14:paraId="196E8E80" w14:textId="0DA68F5E" w:rsidR="00821BD9" w:rsidRPr="0026567B" w:rsidRDefault="00821BD9" w:rsidP="00821BD9">
            <w:pPr>
              <w:tabs>
                <w:tab w:val="num" w:pos="0"/>
              </w:tabs>
              <w:jc w:val="both"/>
              <w:rPr>
                <w:b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26567B">
              <w:rPr>
                <w:b/>
                <w:i/>
                <w:iCs/>
                <w:color w:val="000000"/>
                <w:sz w:val="21"/>
                <w:szCs w:val="21"/>
                <w:lang w:eastAsia="ru-RU"/>
              </w:rPr>
              <w:t>Голосовали:</w:t>
            </w:r>
          </w:p>
          <w:tbl>
            <w:tblPr>
              <w:tblW w:w="9844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7"/>
              <w:gridCol w:w="5875"/>
              <w:gridCol w:w="3402"/>
            </w:tblGrid>
            <w:tr w:rsidR="00821BD9" w:rsidRPr="00821BD9" w14:paraId="6466FCAE" w14:textId="77777777" w:rsidTr="00040D22">
              <w:trPr>
                <w:trHeight w:val="210"/>
              </w:trPr>
              <w:tc>
                <w:tcPr>
                  <w:tcW w:w="567" w:type="dxa"/>
                </w:tcPr>
                <w:p w14:paraId="415D9306" w14:textId="77777777" w:rsidR="00821BD9" w:rsidRPr="00821BD9" w:rsidRDefault="00821BD9" w:rsidP="00821BD9">
                  <w:pPr>
                    <w:tabs>
                      <w:tab w:val="num" w:pos="0"/>
                    </w:tabs>
                    <w:jc w:val="both"/>
                    <w:rPr>
                      <w:color w:val="000000"/>
                      <w:sz w:val="21"/>
                      <w:szCs w:val="21"/>
                      <w:lang w:eastAsia="ru-RU"/>
                    </w:rPr>
                  </w:pPr>
                  <w:r w:rsidRPr="00821BD9">
                    <w:rPr>
                      <w:color w:val="000000"/>
                      <w:sz w:val="21"/>
                      <w:szCs w:val="21"/>
                      <w:lang w:eastAsia="ru-RU"/>
                    </w:rPr>
                    <w:t>№ п/п</w:t>
                  </w:r>
                </w:p>
              </w:tc>
              <w:tc>
                <w:tcPr>
                  <w:tcW w:w="5875" w:type="dxa"/>
                  <w:vAlign w:val="center"/>
                </w:tcPr>
                <w:p w14:paraId="3DDE34CE" w14:textId="77777777" w:rsidR="00821BD9" w:rsidRPr="00821BD9" w:rsidRDefault="00821BD9" w:rsidP="00821BD9">
                  <w:pPr>
                    <w:tabs>
                      <w:tab w:val="num" w:pos="0"/>
                    </w:tabs>
                    <w:jc w:val="center"/>
                    <w:rPr>
                      <w:color w:val="000000"/>
                      <w:sz w:val="21"/>
                      <w:szCs w:val="21"/>
                      <w:lang w:eastAsia="ru-RU"/>
                    </w:rPr>
                  </w:pPr>
                  <w:r w:rsidRPr="00821BD9">
                    <w:rPr>
                      <w:color w:val="000000"/>
                      <w:sz w:val="21"/>
                      <w:szCs w:val="21"/>
                      <w:lang w:eastAsia="ru-RU"/>
                    </w:rPr>
                    <w:t>Ф.И.О. кандидата</w:t>
                  </w:r>
                </w:p>
              </w:tc>
              <w:tc>
                <w:tcPr>
                  <w:tcW w:w="3402" w:type="dxa"/>
                </w:tcPr>
                <w:p w14:paraId="109CA4B2" w14:textId="77777777" w:rsidR="00821BD9" w:rsidRPr="00821BD9" w:rsidRDefault="00821BD9" w:rsidP="00821BD9">
                  <w:pPr>
                    <w:tabs>
                      <w:tab w:val="num" w:pos="0"/>
                    </w:tabs>
                    <w:jc w:val="center"/>
                    <w:rPr>
                      <w:color w:val="000000"/>
                      <w:sz w:val="21"/>
                      <w:szCs w:val="21"/>
                      <w:lang w:eastAsia="ru-RU"/>
                    </w:rPr>
                  </w:pPr>
                  <w:r w:rsidRPr="00821BD9">
                    <w:rPr>
                      <w:color w:val="000000"/>
                      <w:sz w:val="21"/>
                      <w:szCs w:val="21"/>
                      <w:lang w:eastAsia="ru-RU"/>
                    </w:rPr>
                    <w:t>Число голосов, отданных за каждый из вариантов голосования</w:t>
                  </w:r>
                </w:p>
              </w:tc>
            </w:tr>
            <w:tr w:rsidR="00821BD9" w:rsidRPr="00821BD9" w14:paraId="231FF8AD" w14:textId="77777777" w:rsidTr="00040D22">
              <w:trPr>
                <w:trHeight w:val="345"/>
              </w:trPr>
              <w:tc>
                <w:tcPr>
                  <w:tcW w:w="9844" w:type="dxa"/>
                  <w:gridSpan w:val="3"/>
                </w:tcPr>
                <w:p w14:paraId="5DF88C01" w14:textId="77777777" w:rsidR="00821BD9" w:rsidRPr="00821BD9" w:rsidRDefault="00821BD9" w:rsidP="00821BD9">
                  <w:pPr>
                    <w:tabs>
                      <w:tab w:val="num" w:pos="0"/>
                    </w:tabs>
                    <w:jc w:val="center"/>
                    <w:rPr>
                      <w:color w:val="000000"/>
                      <w:sz w:val="21"/>
                      <w:szCs w:val="21"/>
                      <w:lang w:eastAsia="ru-RU"/>
                    </w:rPr>
                  </w:pPr>
                  <w:r w:rsidRPr="00821BD9">
                    <w:rPr>
                      <w:color w:val="000000"/>
                      <w:sz w:val="21"/>
                      <w:szCs w:val="21"/>
                      <w:lang w:eastAsia="ru-RU"/>
                    </w:rPr>
                    <w:t>«За», распределение голосов по кандидатам</w:t>
                  </w:r>
                </w:p>
              </w:tc>
            </w:tr>
            <w:tr w:rsidR="00821BD9" w:rsidRPr="00821BD9" w14:paraId="762FB15E" w14:textId="77777777" w:rsidTr="00040D22">
              <w:tc>
                <w:tcPr>
                  <w:tcW w:w="567" w:type="dxa"/>
                </w:tcPr>
                <w:p w14:paraId="1C93D76C" w14:textId="77777777" w:rsidR="00821BD9" w:rsidRPr="00821BD9" w:rsidRDefault="00821BD9" w:rsidP="00821BD9">
                  <w:pPr>
                    <w:numPr>
                      <w:ilvl w:val="0"/>
                      <w:numId w:val="40"/>
                    </w:numPr>
                    <w:rPr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875" w:type="dxa"/>
                </w:tcPr>
                <w:p w14:paraId="6EBC0427" w14:textId="3BFEC6CC" w:rsidR="00821BD9" w:rsidRPr="00821BD9" w:rsidRDefault="00354443" w:rsidP="00821BD9">
                  <w:pPr>
                    <w:keepNext/>
                    <w:spacing w:line="276" w:lineRule="auto"/>
                    <w:rPr>
                      <w:color w:val="000000"/>
                      <w:sz w:val="21"/>
                      <w:szCs w:val="21"/>
                      <w:lang w:eastAsia="ru-RU"/>
                    </w:rPr>
                  </w:pPr>
                  <w:r w:rsidRPr="002457E2">
                    <w:rPr>
                      <w:color w:val="000000"/>
                      <w:sz w:val="21"/>
                      <w:szCs w:val="21"/>
                      <w:lang w:eastAsia="ru-RU"/>
                    </w:rPr>
                    <w:t>Ларионов Валерий Викторович. Руководитель дирекции АО «Калужская городская энергетическая компания».</w:t>
                  </w:r>
                </w:p>
              </w:tc>
              <w:tc>
                <w:tcPr>
                  <w:tcW w:w="3402" w:type="dxa"/>
                </w:tcPr>
                <w:p w14:paraId="3DF835AB" w14:textId="01A8CFA1" w:rsidR="00821BD9" w:rsidRPr="00821BD9" w:rsidRDefault="006D68BA" w:rsidP="00821BD9">
                  <w:pPr>
                    <w:keepNext/>
                    <w:spacing w:line="276" w:lineRule="auto"/>
                    <w:jc w:val="right"/>
                    <w:rPr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bCs/>
                      <w:color w:val="000000"/>
                      <w:sz w:val="21"/>
                      <w:szCs w:val="21"/>
                      <w:lang w:eastAsia="ru-RU"/>
                    </w:rPr>
                    <w:t>7</w:t>
                  </w:r>
                  <w:r w:rsidR="00EC30B5">
                    <w:rPr>
                      <w:bCs/>
                      <w:color w:val="000000"/>
                      <w:sz w:val="21"/>
                      <w:szCs w:val="21"/>
                      <w:lang w:eastAsia="ru-RU"/>
                    </w:rPr>
                    <w:t>8</w:t>
                  </w:r>
                  <w:r w:rsidR="00354443">
                    <w:rPr>
                      <w:bCs/>
                      <w:color w:val="000000"/>
                      <w:sz w:val="21"/>
                      <w:szCs w:val="21"/>
                      <w:lang w:eastAsia="ru-RU"/>
                    </w:rPr>
                    <w:t> 952 585</w:t>
                  </w:r>
                </w:p>
              </w:tc>
            </w:tr>
            <w:tr w:rsidR="006D68BA" w:rsidRPr="00821BD9" w14:paraId="47661015" w14:textId="77777777" w:rsidTr="00040D22">
              <w:tc>
                <w:tcPr>
                  <w:tcW w:w="567" w:type="dxa"/>
                </w:tcPr>
                <w:p w14:paraId="1EB45198" w14:textId="77777777" w:rsidR="006D68BA" w:rsidRPr="00821BD9" w:rsidRDefault="006D68BA" w:rsidP="006D68BA">
                  <w:pPr>
                    <w:numPr>
                      <w:ilvl w:val="0"/>
                      <w:numId w:val="40"/>
                    </w:numPr>
                    <w:rPr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875" w:type="dxa"/>
                </w:tcPr>
                <w:p w14:paraId="06AB042C" w14:textId="40BA616C" w:rsidR="006D68BA" w:rsidRPr="00821BD9" w:rsidRDefault="00354443" w:rsidP="006D68BA">
                  <w:pPr>
                    <w:keepNext/>
                    <w:spacing w:line="276" w:lineRule="auto"/>
                    <w:rPr>
                      <w:color w:val="000000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2457E2">
                    <w:rPr>
                      <w:color w:val="000000"/>
                      <w:sz w:val="21"/>
                      <w:szCs w:val="21"/>
                      <w:lang w:eastAsia="ru-RU"/>
                    </w:rPr>
                    <w:t>Маратканов</w:t>
                  </w:r>
                  <w:proofErr w:type="spellEnd"/>
                  <w:r w:rsidRPr="002457E2">
                    <w:rPr>
                      <w:color w:val="000000"/>
                      <w:sz w:val="21"/>
                      <w:szCs w:val="21"/>
                      <w:lang w:eastAsia="ru-RU"/>
                    </w:rPr>
                    <w:t xml:space="preserve"> Вячеслав Анатольевич. </w:t>
                  </w:r>
                  <w:r>
                    <w:rPr>
                      <w:color w:val="000000"/>
                      <w:sz w:val="21"/>
                      <w:szCs w:val="21"/>
                      <w:lang w:eastAsia="ru-RU"/>
                    </w:rPr>
                    <w:t>Член Правления ПАО «Калужская сбытовая компания»</w:t>
                  </w:r>
                  <w:r w:rsidRPr="002457E2">
                    <w:rPr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3402" w:type="dxa"/>
                </w:tcPr>
                <w:p w14:paraId="69CBB831" w14:textId="2050D006" w:rsidR="006D68BA" w:rsidRPr="00821BD9" w:rsidRDefault="00354443" w:rsidP="006D68BA">
                  <w:pPr>
                    <w:keepNext/>
                    <w:spacing w:line="276" w:lineRule="auto"/>
                    <w:jc w:val="right"/>
                    <w:rPr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bCs/>
                      <w:color w:val="000000"/>
                      <w:sz w:val="21"/>
                      <w:szCs w:val="21"/>
                      <w:lang w:eastAsia="ru-RU"/>
                    </w:rPr>
                    <w:t>78 952 585</w:t>
                  </w:r>
                </w:p>
              </w:tc>
            </w:tr>
            <w:tr w:rsidR="006D68BA" w:rsidRPr="00821BD9" w14:paraId="190B8353" w14:textId="77777777" w:rsidTr="00040D22">
              <w:tc>
                <w:tcPr>
                  <w:tcW w:w="567" w:type="dxa"/>
                </w:tcPr>
                <w:p w14:paraId="3183DF21" w14:textId="77777777" w:rsidR="006D68BA" w:rsidRPr="00821BD9" w:rsidRDefault="006D68BA" w:rsidP="006D68BA">
                  <w:pPr>
                    <w:numPr>
                      <w:ilvl w:val="0"/>
                      <w:numId w:val="40"/>
                    </w:numPr>
                    <w:rPr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875" w:type="dxa"/>
                </w:tcPr>
                <w:p w14:paraId="2B13C53D" w14:textId="3F308F0D" w:rsidR="006D68BA" w:rsidRPr="00821BD9" w:rsidRDefault="00354443" w:rsidP="006D68BA">
                  <w:pPr>
                    <w:keepNext/>
                    <w:spacing w:line="276" w:lineRule="auto"/>
                    <w:rPr>
                      <w:color w:val="000000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2457E2">
                    <w:rPr>
                      <w:color w:val="000000"/>
                      <w:sz w:val="21"/>
                      <w:szCs w:val="21"/>
                      <w:lang w:eastAsia="ru-RU"/>
                    </w:rPr>
                    <w:t>Мацковский</w:t>
                  </w:r>
                  <w:proofErr w:type="spellEnd"/>
                  <w:r w:rsidRPr="002457E2">
                    <w:rPr>
                      <w:color w:val="000000"/>
                      <w:sz w:val="21"/>
                      <w:szCs w:val="21"/>
                      <w:lang w:eastAsia="ru-RU"/>
                    </w:rPr>
                    <w:t xml:space="preserve"> Иван Алексеевич. Частный инвестор.</w:t>
                  </w:r>
                </w:p>
              </w:tc>
              <w:tc>
                <w:tcPr>
                  <w:tcW w:w="3402" w:type="dxa"/>
                </w:tcPr>
                <w:p w14:paraId="30827D3E" w14:textId="5749442E" w:rsidR="006D68BA" w:rsidRPr="00821BD9" w:rsidRDefault="00354443" w:rsidP="006D68BA">
                  <w:pPr>
                    <w:keepNext/>
                    <w:spacing w:line="276" w:lineRule="auto"/>
                    <w:jc w:val="right"/>
                    <w:rPr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bCs/>
                      <w:color w:val="000000"/>
                      <w:sz w:val="21"/>
                      <w:szCs w:val="21"/>
                      <w:lang w:eastAsia="ru-RU"/>
                    </w:rPr>
                    <w:t>78 952 585</w:t>
                  </w:r>
                </w:p>
              </w:tc>
            </w:tr>
            <w:tr w:rsidR="006D68BA" w:rsidRPr="00821BD9" w14:paraId="5292672D" w14:textId="77777777" w:rsidTr="00040D22">
              <w:tc>
                <w:tcPr>
                  <w:tcW w:w="567" w:type="dxa"/>
                </w:tcPr>
                <w:p w14:paraId="69B9CBC9" w14:textId="77777777" w:rsidR="006D68BA" w:rsidRPr="00821BD9" w:rsidRDefault="006D68BA" w:rsidP="006D68BA">
                  <w:pPr>
                    <w:numPr>
                      <w:ilvl w:val="0"/>
                      <w:numId w:val="40"/>
                    </w:numPr>
                    <w:rPr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875" w:type="dxa"/>
                </w:tcPr>
                <w:p w14:paraId="17CBC68C" w14:textId="155DCBB8" w:rsidR="00354443" w:rsidRPr="00821BD9" w:rsidRDefault="00354443" w:rsidP="006D68BA">
                  <w:pPr>
                    <w:keepNext/>
                    <w:spacing w:line="276" w:lineRule="auto"/>
                    <w:rPr>
                      <w:color w:val="000000"/>
                      <w:sz w:val="21"/>
                      <w:szCs w:val="21"/>
                      <w:lang w:eastAsia="ru-RU"/>
                    </w:rPr>
                  </w:pPr>
                  <w:r w:rsidRPr="002457E2">
                    <w:rPr>
                      <w:color w:val="000000"/>
                      <w:sz w:val="21"/>
                      <w:szCs w:val="21"/>
                      <w:lang w:eastAsia="ru-RU"/>
                    </w:rPr>
                    <w:t>Старикова Екатерина Владимировна. Начальник отдела экономического анализа, тарифного регулирования и работы с потребителями АО «Калужская городская энергетическая компания».</w:t>
                  </w:r>
                </w:p>
              </w:tc>
              <w:tc>
                <w:tcPr>
                  <w:tcW w:w="3402" w:type="dxa"/>
                </w:tcPr>
                <w:p w14:paraId="7F8CAB3E" w14:textId="30C975EC" w:rsidR="006D68BA" w:rsidRPr="00821BD9" w:rsidRDefault="00354443" w:rsidP="006D68BA">
                  <w:pPr>
                    <w:keepNext/>
                    <w:spacing w:line="276" w:lineRule="auto"/>
                    <w:jc w:val="right"/>
                    <w:rPr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bCs/>
                      <w:color w:val="000000"/>
                      <w:sz w:val="21"/>
                      <w:szCs w:val="21"/>
                      <w:lang w:eastAsia="ru-RU"/>
                    </w:rPr>
                    <w:t>78 952 585</w:t>
                  </w:r>
                </w:p>
              </w:tc>
            </w:tr>
            <w:tr w:rsidR="006D68BA" w:rsidRPr="00821BD9" w14:paraId="18962B36" w14:textId="77777777" w:rsidTr="00040D22">
              <w:tc>
                <w:tcPr>
                  <w:tcW w:w="567" w:type="dxa"/>
                </w:tcPr>
                <w:p w14:paraId="558D1AB7" w14:textId="77777777" w:rsidR="006D68BA" w:rsidRPr="00821BD9" w:rsidRDefault="006D68BA" w:rsidP="006D68BA">
                  <w:pPr>
                    <w:numPr>
                      <w:ilvl w:val="0"/>
                      <w:numId w:val="40"/>
                    </w:numPr>
                    <w:rPr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875" w:type="dxa"/>
                </w:tcPr>
                <w:p w14:paraId="2146B181" w14:textId="49384998" w:rsidR="006D68BA" w:rsidRPr="00821BD9" w:rsidRDefault="00354443" w:rsidP="006D68BA">
                  <w:pPr>
                    <w:keepNext/>
                    <w:spacing w:line="276" w:lineRule="auto"/>
                    <w:rPr>
                      <w:color w:val="000000"/>
                      <w:sz w:val="21"/>
                      <w:szCs w:val="21"/>
                      <w:lang w:eastAsia="ru-RU"/>
                    </w:rPr>
                  </w:pPr>
                  <w:r w:rsidRPr="002457E2">
                    <w:rPr>
                      <w:color w:val="000000"/>
                      <w:sz w:val="21"/>
                      <w:szCs w:val="21"/>
                      <w:lang w:eastAsia="ru-RU"/>
                    </w:rPr>
                    <w:t>Троян Наталия Леонидовна. Генеральный директор ООО «Комета».</w:t>
                  </w:r>
                </w:p>
              </w:tc>
              <w:tc>
                <w:tcPr>
                  <w:tcW w:w="3402" w:type="dxa"/>
                </w:tcPr>
                <w:p w14:paraId="30145F3B" w14:textId="3BBDB713" w:rsidR="006D68BA" w:rsidRPr="00821BD9" w:rsidRDefault="00354443" w:rsidP="006D68BA">
                  <w:pPr>
                    <w:keepNext/>
                    <w:spacing w:line="276" w:lineRule="auto"/>
                    <w:jc w:val="right"/>
                    <w:rPr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bCs/>
                      <w:color w:val="000000"/>
                      <w:sz w:val="21"/>
                      <w:szCs w:val="21"/>
                      <w:lang w:eastAsia="ru-RU"/>
                    </w:rPr>
                    <w:t>78 952 585</w:t>
                  </w:r>
                </w:p>
              </w:tc>
            </w:tr>
            <w:tr w:rsidR="006D68BA" w:rsidRPr="00821BD9" w14:paraId="37E6ECB2" w14:textId="77777777" w:rsidTr="00040D22">
              <w:tc>
                <w:tcPr>
                  <w:tcW w:w="567" w:type="dxa"/>
                </w:tcPr>
                <w:p w14:paraId="593DEBF5" w14:textId="77777777" w:rsidR="006D68BA" w:rsidRPr="00821BD9" w:rsidRDefault="006D68BA" w:rsidP="006D68BA">
                  <w:pPr>
                    <w:numPr>
                      <w:ilvl w:val="0"/>
                      <w:numId w:val="40"/>
                    </w:numPr>
                    <w:rPr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875" w:type="dxa"/>
                </w:tcPr>
                <w:p w14:paraId="3791FE15" w14:textId="70F249F9" w:rsidR="006D68BA" w:rsidRPr="00821BD9" w:rsidRDefault="006D68BA" w:rsidP="006D68BA">
                  <w:pPr>
                    <w:keepNext/>
                    <w:spacing w:line="276" w:lineRule="auto"/>
                    <w:rPr>
                      <w:color w:val="000000"/>
                      <w:sz w:val="21"/>
                      <w:szCs w:val="21"/>
                      <w:lang w:eastAsia="ru-RU"/>
                    </w:rPr>
                  </w:pPr>
                  <w:r w:rsidRPr="006D68BA">
                    <w:rPr>
                      <w:color w:val="000000"/>
                      <w:sz w:val="21"/>
                      <w:szCs w:val="21"/>
                      <w:lang w:eastAsia="ru-RU"/>
                    </w:rPr>
                    <w:t>Новикова Галина Владимировна. Генеральный директор ПАО «Калужская сбытовая компания».</w:t>
                  </w:r>
                </w:p>
              </w:tc>
              <w:tc>
                <w:tcPr>
                  <w:tcW w:w="3402" w:type="dxa"/>
                </w:tcPr>
                <w:p w14:paraId="76CD2A91" w14:textId="3CF08F1D" w:rsidR="006D68BA" w:rsidRPr="00FE7E40" w:rsidRDefault="00354443" w:rsidP="006D68BA">
                  <w:pPr>
                    <w:keepNext/>
                    <w:spacing w:line="276" w:lineRule="auto"/>
                    <w:jc w:val="right"/>
                    <w:rPr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bCs/>
                      <w:color w:val="000000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6D68BA" w:rsidRPr="00821BD9" w14:paraId="5AB9ABEC" w14:textId="77777777" w:rsidTr="00040D22">
              <w:tc>
                <w:tcPr>
                  <w:tcW w:w="567" w:type="dxa"/>
                </w:tcPr>
                <w:p w14:paraId="43DDE1E4" w14:textId="77777777" w:rsidR="006D68BA" w:rsidRPr="00821BD9" w:rsidRDefault="006D68BA" w:rsidP="006D68BA">
                  <w:pPr>
                    <w:numPr>
                      <w:ilvl w:val="0"/>
                      <w:numId w:val="40"/>
                    </w:numPr>
                    <w:rPr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875" w:type="dxa"/>
                </w:tcPr>
                <w:p w14:paraId="322FB0E3" w14:textId="45C36612" w:rsidR="006D68BA" w:rsidRPr="00821BD9" w:rsidRDefault="006D68BA" w:rsidP="006D68BA">
                  <w:pPr>
                    <w:keepNext/>
                    <w:spacing w:line="276" w:lineRule="auto"/>
                    <w:rPr>
                      <w:color w:val="000000"/>
                      <w:sz w:val="21"/>
                      <w:szCs w:val="21"/>
                      <w:lang w:eastAsia="ru-RU"/>
                    </w:rPr>
                  </w:pPr>
                  <w:r w:rsidRPr="006D68BA">
                    <w:rPr>
                      <w:color w:val="000000"/>
                      <w:sz w:val="21"/>
                      <w:szCs w:val="21"/>
                      <w:lang w:eastAsia="ru-RU"/>
                    </w:rPr>
                    <w:t>Пикин Игорь Иванович. Начальник юридического отдела АО «Калужская городская энергетическая компания».</w:t>
                  </w:r>
                </w:p>
              </w:tc>
              <w:tc>
                <w:tcPr>
                  <w:tcW w:w="3402" w:type="dxa"/>
                </w:tcPr>
                <w:p w14:paraId="6AA1C2C3" w14:textId="73AF1F4D" w:rsidR="006D68BA" w:rsidRPr="00FE7E40" w:rsidRDefault="00354443" w:rsidP="006D68BA">
                  <w:pPr>
                    <w:keepNext/>
                    <w:spacing w:line="276" w:lineRule="auto"/>
                    <w:jc w:val="right"/>
                    <w:rPr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bCs/>
                      <w:color w:val="000000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</w:tbl>
          <w:p w14:paraId="165A95A2" w14:textId="45CFDB03" w:rsidR="00821BD9" w:rsidRPr="00821BD9" w:rsidRDefault="00821BD9" w:rsidP="00821BD9">
            <w:pPr>
              <w:tabs>
                <w:tab w:val="num" w:pos="0"/>
              </w:tabs>
              <w:ind w:firstLine="567"/>
              <w:jc w:val="both"/>
              <w:rPr>
                <w:color w:val="000000"/>
                <w:sz w:val="21"/>
                <w:szCs w:val="21"/>
                <w:lang w:eastAsia="ru-RU"/>
              </w:rPr>
            </w:pPr>
            <w:r w:rsidRPr="00821BD9">
              <w:rPr>
                <w:color w:val="000000"/>
                <w:sz w:val="21"/>
                <w:szCs w:val="21"/>
                <w:lang w:eastAsia="ru-RU"/>
              </w:rPr>
              <w:t>«Против» –</w:t>
            </w:r>
            <w:r w:rsidR="006D68BA">
              <w:rPr>
                <w:color w:val="000000"/>
                <w:sz w:val="21"/>
                <w:szCs w:val="21"/>
                <w:lang w:eastAsia="ru-RU"/>
              </w:rPr>
              <w:t xml:space="preserve"> </w:t>
            </w:r>
            <w:r w:rsidR="00EC30B5">
              <w:rPr>
                <w:color w:val="000000"/>
                <w:sz w:val="21"/>
                <w:szCs w:val="21"/>
                <w:lang w:eastAsia="ru-RU"/>
              </w:rPr>
              <w:t>0</w:t>
            </w:r>
            <w:r w:rsidRPr="00821BD9">
              <w:rPr>
                <w:color w:val="000000"/>
                <w:sz w:val="21"/>
                <w:szCs w:val="21"/>
                <w:lang w:eastAsia="ru-RU"/>
              </w:rPr>
              <w:t>;</w:t>
            </w:r>
          </w:p>
          <w:p w14:paraId="2C2B2C7D" w14:textId="10013271" w:rsidR="00821BD9" w:rsidRPr="00821BD9" w:rsidRDefault="00821BD9" w:rsidP="00821BD9">
            <w:pPr>
              <w:tabs>
                <w:tab w:val="num" w:pos="0"/>
              </w:tabs>
              <w:ind w:firstLine="567"/>
              <w:jc w:val="both"/>
              <w:rPr>
                <w:color w:val="000000"/>
                <w:sz w:val="21"/>
                <w:szCs w:val="21"/>
                <w:lang w:eastAsia="ru-RU"/>
              </w:rPr>
            </w:pPr>
            <w:r w:rsidRPr="00821BD9">
              <w:rPr>
                <w:color w:val="000000"/>
                <w:sz w:val="21"/>
                <w:szCs w:val="21"/>
                <w:lang w:eastAsia="ru-RU"/>
              </w:rPr>
              <w:t>«Воздержался» – 0;</w:t>
            </w:r>
          </w:p>
          <w:p w14:paraId="0F567993" w14:textId="77777777" w:rsidR="00821BD9" w:rsidRPr="00821BD9" w:rsidRDefault="00821BD9" w:rsidP="00821BD9">
            <w:pPr>
              <w:tabs>
                <w:tab w:val="num" w:pos="0"/>
              </w:tabs>
              <w:ind w:firstLine="567"/>
              <w:jc w:val="both"/>
              <w:rPr>
                <w:color w:val="000000"/>
                <w:sz w:val="21"/>
                <w:szCs w:val="21"/>
                <w:lang w:eastAsia="ru-RU"/>
              </w:rPr>
            </w:pPr>
            <w:r w:rsidRPr="00821BD9">
              <w:rPr>
                <w:color w:val="000000"/>
                <w:sz w:val="21"/>
                <w:szCs w:val="21"/>
                <w:lang w:eastAsia="ru-RU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Положением:</w:t>
            </w:r>
          </w:p>
          <w:p w14:paraId="0382BECB" w14:textId="5D732BCC" w:rsidR="00821BD9" w:rsidRPr="00821BD9" w:rsidRDefault="00821BD9" w:rsidP="00821BD9">
            <w:pPr>
              <w:tabs>
                <w:tab w:val="num" w:pos="0"/>
              </w:tabs>
              <w:ind w:firstLine="567"/>
              <w:jc w:val="both"/>
              <w:rPr>
                <w:color w:val="000000"/>
                <w:sz w:val="21"/>
                <w:szCs w:val="21"/>
                <w:lang w:eastAsia="ru-RU"/>
              </w:rPr>
            </w:pPr>
            <w:r w:rsidRPr="00821BD9">
              <w:rPr>
                <w:color w:val="000000"/>
                <w:sz w:val="21"/>
                <w:szCs w:val="21"/>
                <w:lang w:eastAsia="ru-RU"/>
              </w:rPr>
              <w:t xml:space="preserve">«Недействительные» – </w:t>
            </w:r>
            <w:r w:rsidR="00EC30B5">
              <w:rPr>
                <w:color w:val="000000"/>
                <w:sz w:val="21"/>
                <w:szCs w:val="21"/>
                <w:lang w:eastAsia="ru-RU"/>
              </w:rPr>
              <w:t>0</w:t>
            </w:r>
            <w:r w:rsidRPr="00821BD9">
              <w:rPr>
                <w:color w:val="000000"/>
                <w:sz w:val="21"/>
                <w:szCs w:val="21"/>
                <w:lang w:eastAsia="ru-RU"/>
              </w:rPr>
              <w:t>;</w:t>
            </w:r>
          </w:p>
          <w:p w14:paraId="49DE22AD" w14:textId="49F36C60" w:rsidR="00821BD9" w:rsidRPr="00821BD9" w:rsidRDefault="00821BD9" w:rsidP="00821BD9">
            <w:pPr>
              <w:tabs>
                <w:tab w:val="num" w:pos="0"/>
              </w:tabs>
              <w:ind w:firstLine="567"/>
              <w:jc w:val="both"/>
              <w:rPr>
                <w:color w:val="000000"/>
                <w:sz w:val="21"/>
                <w:szCs w:val="21"/>
                <w:lang w:eastAsia="ru-RU"/>
              </w:rPr>
            </w:pPr>
            <w:r w:rsidRPr="00821BD9">
              <w:rPr>
                <w:color w:val="000000"/>
                <w:sz w:val="21"/>
                <w:szCs w:val="21"/>
                <w:lang w:eastAsia="ru-RU"/>
              </w:rPr>
              <w:t xml:space="preserve">«По иным основаниям» – </w:t>
            </w:r>
            <w:r w:rsidR="00EC30B5">
              <w:rPr>
                <w:color w:val="000000"/>
                <w:sz w:val="21"/>
                <w:szCs w:val="21"/>
                <w:lang w:eastAsia="ru-RU"/>
              </w:rPr>
              <w:t>0</w:t>
            </w:r>
            <w:r w:rsidRPr="00821BD9">
              <w:rPr>
                <w:color w:val="000000"/>
                <w:sz w:val="21"/>
                <w:szCs w:val="21"/>
                <w:lang w:eastAsia="ru-RU"/>
              </w:rPr>
              <w:t>.</w:t>
            </w:r>
          </w:p>
          <w:p w14:paraId="69E511C6" w14:textId="0AB5FBE1" w:rsidR="00821BD9" w:rsidRPr="00821BD9" w:rsidRDefault="00821BD9" w:rsidP="00821BD9">
            <w:pPr>
              <w:rPr>
                <w:color w:val="000000"/>
                <w:sz w:val="21"/>
                <w:szCs w:val="21"/>
                <w:lang w:eastAsia="ru-RU"/>
              </w:rPr>
            </w:pPr>
            <w:r w:rsidRPr="00821BD9">
              <w:rPr>
                <w:color w:val="000000"/>
                <w:sz w:val="21"/>
                <w:szCs w:val="21"/>
                <w:lang w:eastAsia="ru-RU"/>
              </w:rPr>
              <w:t xml:space="preserve">Итого: </w:t>
            </w:r>
            <w:r w:rsidR="006D68BA">
              <w:rPr>
                <w:color w:val="000000"/>
                <w:sz w:val="21"/>
                <w:szCs w:val="21"/>
                <w:lang w:eastAsia="ru-RU"/>
              </w:rPr>
              <w:t>3</w:t>
            </w:r>
            <w:r w:rsidR="00EC30B5">
              <w:rPr>
                <w:color w:val="000000"/>
                <w:sz w:val="21"/>
                <w:szCs w:val="21"/>
                <w:lang w:eastAsia="ru-RU"/>
              </w:rPr>
              <w:t>9</w:t>
            </w:r>
            <w:r w:rsidR="00354443">
              <w:rPr>
                <w:color w:val="000000"/>
                <w:sz w:val="21"/>
                <w:szCs w:val="21"/>
                <w:lang w:eastAsia="ru-RU"/>
              </w:rPr>
              <w:t>4 </w:t>
            </w:r>
            <w:r w:rsidR="00EC30B5">
              <w:rPr>
                <w:color w:val="000000"/>
                <w:sz w:val="21"/>
                <w:szCs w:val="21"/>
                <w:lang w:eastAsia="ru-RU"/>
              </w:rPr>
              <w:t>7</w:t>
            </w:r>
            <w:r w:rsidR="00354443">
              <w:rPr>
                <w:color w:val="000000"/>
                <w:sz w:val="21"/>
                <w:szCs w:val="21"/>
                <w:lang w:eastAsia="ru-RU"/>
              </w:rPr>
              <w:t>62 925</w:t>
            </w:r>
            <w:r w:rsidRPr="00821BD9">
              <w:rPr>
                <w:color w:val="000000"/>
                <w:sz w:val="21"/>
                <w:szCs w:val="21"/>
                <w:lang w:eastAsia="ru-RU"/>
              </w:rPr>
              <w:t xml:space="preserve"> голосов.</w:t>
            </w:r>
          </w:p>
          <w:p w14:paraId="13E7CB59" w14:textId="77777777" w:rsidR="00821BD9" w:rsidRPr="00821BD9" w:rsidRDefault="00821BD9" w:rsidP="00821BD9">
            <w:pPr>
              <w:rPr>
                <w:b/>
                <w:sz w:val="21"/>
                <w:szCs w:val="21"/>
                <w:highlight w:val="red"/>
              </w:rPr>
            </w:pPr>
          </w:p>
          <w:p w14:paraId="3E70D6D2" w14:textId="77777777" w:rsidR="00821BD9" w:rsidRPr="00821BD9" w:rsidRDefault="00821BD9" w:rsidP="00821BD9">
            <w:pPr>
              <w:pStyle w:val="a5"/>
              <w:jc w:val="both"/>
              <w:rPr>
                <w:b w:val="0"/>
                <w:color w:val="000000"/>
                <w:sz w:val="21"/>
                <w:szCs w:val="21"/>
              </w:rPr>
            </w:pPr>
            <w:r w:rsidRPr="0026567B">
              <w:rPr>
                <w:i/>
                <w:iCs/>
                <w:sz w:val="21"/>
                <w:szCs w:val="21"/>
              </w:rPr>
              <w:t>По вопросу 6.</w:t>
            </w:r>
            <w:r w:rsidRPr="00821BD9">
              <w:rPr>
                <w:sz w:val="21"/>
                <w:szCs w:val="21"/>
              </w:rPr>
              <w:t xml:space="preserve"> </w:t>
            </w:r>
            <w:r w:rsidRPr="00821BD9">
              <w:rPr>
                <w:b w:val="0"/>
                <w:color w:val="000000"/>
                <w:sz w:val="21"/>
                <w:szCs w:val="21"/>
              </w:rPr>
              <w:t>Избрать в Ревизионную комиссию Общества следующих кандидатов:</w:t>
            </w:r>
          </w:p>
          <w:p w14:paraId="1075C3C6" w14:textId="1BE6036D" w:rsidR="005E7F3A" w:rsidRDefault="005E7F3A" w:rsidP="001A5773">
            <w:pPr>
              <w:pStyle w:val="a5"/>
              <w:numPr>
                <w:ilvl w:val="0"/>
                <w:numId w:val="42"/>
              </w:numPr>
              <w:jc w:val="left"/>
              <w:rPr>
                <w:b w:val="0"/>
                <w:color w:val="000000"/>
                <w:sz w:val="21"/>
                <w:szCs w:val="21"/>
              </w:rPr>
            </w:pPr>
            <w:r w:rsidRPr="00821BD9">
              <w:rPr>
                <w:b w:val="0"/>
                <w:color w:val="000000"/>
                <w:sz w:val="21"/>
                <w:szCs w:val="21"/>
              </w:rPr>
              <w:t>Абрамова Татьяна Валентиновна</w:t>
            </w:r>
          </w:p>
          <w:p w14:paraId="4E1FDAA5" w14:textId="1FD383D8" w:rsidR="001A5773" w:rsidRDefault="001A5773" w:rsidP="001A5773">
            <w:pPr>
              <w:pStyle w:val="a5"/>
              <w:numPr>
                <w:ilvl w:val="0"/>
                <w:numId w:val="42"/>
              </w:numPr>
              <w:jc w:val="left"/>
              <w:rPr>
                <w:b w:val="0"/>
                <w:color w:val="000000"/>
                <w:sz w:val="21"/>
                <w:szCs w:val="21"/>
              </w:rPr>
            </w:pPr>
            <w:r w:rsidRPr="001C29F4">
              <w:rPr>
                <w:b w:val="0"/>
                <w:color w:val="000000"/>
                <w:sz w:val="21"/>
                <w:szCs w:val="21"/>
              </w:rPr>
              <w:t>Павлова Ирина Викторовна</w:t>
            </w:r>
          </w:p>
          <w:p w14:paraId="0E99E42F" w14:textId="061CC2E4" w:rsidR="001A5773" w:rsidRDefault="001A5773" w:rsidP="001A5773">
            <w:pPr>
              <w:pStyle w:val="a5"/>
              <w:numPr>
                <w:ilvl w:val="0"/>
                <w:numId w:val="42"/>
              </w:numPr>
              <w:jc w:val="left"/>
              <w:rPr>
                <w:b w:val="0"/>
                <w:color w:val="000000"/>
                <w:sz w:val="21"/>
                <w:szCs w:val="21"/>
              </w:rPr>
            </w:pPr>
            <w:r w:rsidRPr="001A5773">
              <w:rPr>
                <w:b w:val="0"/>
                <w:color w:val="000000"/>
                <w:sz w:val="21"/>
                <w:szCs w:val="21"/>
              </w:rPr>
              <w:t xml:space="preserve">Семёнов Вадим </w:t>
            </w:r>
            <w:proofErr w:type="spellStart"/>
            <w:r w:rsidRPr="001A5773">
              <w:rPr>
                <w:b w:val="0"/>
                <w:color w:val="000000"/>
                <w:sz w:val="21"/>
                <w:szCs w:val="21"/>
              </w:rPr>
              <w:t>Гурьевич</w:t>
            </w:r>
            <w:proofErr w:type="spellEnd"/>
          </w:p>
          <w:p w14:paraId="09EE06B1" w14:textId="51CD7D6C" w:rsidR="00821BD9" w:rsidRPr="00821BD9" w:rsidRDefault="005E7F3A" w:rsidP="001A5773">
            <w:pPr>
              <w:pStyle w:val="a5"/>
              <w:numPr>
                <w:ilvl w:val="0"/>
                <w:numId w:val="42"/>
              </w:numPr>
              <w:jc w:val="left"/>
              <w:rPr>
                <w:b w:val="0"/>
                <w:color w:val="000000"/>
                <w:sz w:val="21"/>
                <w:szCs w:val="21"/>
              </w:rPr>
            </w:pPr>
            <w:r w:rsidRPr="001A5773">
              <w:rPr>
                <w:b w:val="0"/>
                <w:color w:val="000000"/>
                <w:sz w:val="21"/>
                <w:szCs w:val="21"/>
              </w:rPr>
              <w:t>Скавыш Юлия Евгеньевна</w:t>
            </w:r>
          </w:p>
          <w:p w14:paraId="6DA2C025" w14:textId="78BC4634" w:rsidR="00821BD9" w:rsidRPr="005E7F3A" w:rsidRDefault="001A5773" w:rsidP="005E7F3A">
            <w:pPr>
              <w:pStyle w:val="a5"/>
              <w:numPr>
                <w:ilvl w:val="0"/>
                <w:numId w:val="42"/>
              </w:numPr>
              <w:jc w:val="left"/>
              <w:rPr>
                <w:b w:val="0"/>
                <w:color w:val="000000"/>
                <w:sz w:val="21"/>
                <w:szCs w:val="21"/>
              </w:rPr>
            </w:pPr>
            <w:r w:rsidRPr="00821BD9">
              <w:rPr>
                <w:b w:val="0"/>
                <w:color w:val="000000"/>
                <w:sz w:val="21"/>
                <w:szCs w:val="21"/>
              </w:rPr>
              <w:t>Ураева Вера Дмитриевна</w:t>
            </w:r>
          </w:p>
          <w:p w14:paraId="504F6FAA" w14:textId="77777777" w:rsidR="00DF4E4B" w:rsidRDefault="00DF4E4B" w:rsidP="00821BD9">
            <w:pPr>
              <w:tabs>
                <w:tab w:val="num" w:pos="0"/>
              </w:tabs>
              <w:jc w:val="both"/>
              <w:rPr>
                <w:b/>
                <w:i/>
                <w:iCs/>
                <w:color w:val="000000"/>
                <w:sz w:val="21"/>
                <w:szCs w:val="21"/>
                <w:lang w:eastAsia="ru-RU"/>
              </w:rPr>
            </w:pPr>
          </w:p>
          <w:p w14:paraId="17B23159" w14:textId="5A10C481" w:rsidR="00821BD9" w:rsidRPr="0026567B" w:rsidRDefault="00821BD9" w:rsidP="00821BD9">
            <w:pPr>
              <w:tabs>
                <w:tab w:val="num" w:pos="0"/>
              </w:tabs>
              <w:jc w:val="both"/>
              <w:rPr>
                <w:b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26567B">
              <w:rPr>
                <w:b/>
                <w:i/>
                <w:iCs/>
                <w:color w:val="000000"/>
                <w:sz w:val="21"/>
                <w:szCs w:val="21"/>
                <w:lang w:eastAsia="ru-RU"/>
              </w:rPr>
              <w:t>Голосовали:</w:t>
            </w:r>
          </w:p>
          <w:tbl>
            <w:tblPr>
              <w:tblW w:w="99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34"/>
              <w:gridCol w:w="2126"/>
              <w:gridCol w:w="992"/>
              <w:gridCol w:w="709"/>
              <w:gridCol w:w="992"/>
              <w:gridCol w:w="1480"/>
              <w:gridCol w:w="1701"/>
              <w:gridCol w:w="1418"/>
            </w:tblGrid>
            <w:tr w:rsidR="00821BD9" w:rsidRPr="00821BD9" w14:paraId="47E96C99" w14:textId="77777777" w:rsidTr="00040D22">
              <w:trPr>
                <w:trHeight w:val="229"/>
              </w:trPr>
              <w:tc>
                <w:tcPr>
                  <w:tcW w:w="5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A1BD802" w14:textId="77777777" w:rsidR="00821BD9" w:rsidRPr="00821BD9" w:rsidRDefault="00821BD9" w:rsidP="00821BD9">
                  <w:pPr>
                    <w:jc w:val="center"/>
                    <w:rPr>
                      <w:sz w:val="16"/>
                      <w:szCs w:val="16"/>
                    </w:rPr>
                  </w:pPr>
                  <w:r w:rsidRPr="00821BD9">
                    <w:rPr>
                      <w:sz w:val="16"/>
                      <w:szCs w:val="16"/>
                    </w:rPr>
                    <w:t>№ п/п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93A92CE" w14:textId="77777777" w:rsidR="00821BD9" w:rsidRPr="00821BD9" w:rsidRDefault="00821BD9" w:rsidP="00821BD9">
                  <w:pPr>
                    <w:jc w:val="center"/>
                    <w:rPr>
                      <w:sz w:val="16"/>
                      <w:szCs w:val="16"/>
                    </w:rPr>
                  </w:pPr>
                  <w:r w:rsidRPr="00821BD9">
                    <w:rPr>
                      <w:sz w:val="16"/>
                      <w:szCs w:val="16"/>
                    </w:rPr>
                    <w:t>Ф.И.О. кандидата</w:t>
                  </w:r>
                </w:p>
              </w:tc>
              <w:tc>
                <w:tcPr>
                  <w:tcW w:w="417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1EA6A7" w14:textId="77777777" w:rsidR="00821BD9" w:rsidRPr="00821BD9" w:rsidRDefault="00821BD9" w:rsidP="00821BD9">
                  <w:pPr>
                    <w:spacing w:before="100" w:beforeAutospacing="1" w:after="100" w:afterAutospacing="1" w:line="280" w:lineRule="exact"/>
                    <w:jc w:val="center"/>
                    <w:rPr>
                      <w:sz w:val="16"/>
                      <w:szCs w:val="16"/>
                    </w:rPr>
                  </w:pPr>
                  <w:r w:rsidRPr="00821BD9">
                    <w:rPr>
                      <w:sz w:val="16"/>
                      <w:szCs w:val="16"/>
                    </w:rPr>
                    <w:t>Число голосов, отданных за каждый из вариантов голосования</w:t>
                  </w:r>
                </w:p>
              </w:tc>
              <w:tc>
                <w:tcPr>
                  <w:tcW w:w="3119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DEC28E3" w14:textId="77777777" w:rsidR="00821BD9" w:rsidRPr="00821BD9" w:rsidRDefault="00821BD9" w:rsidP="00821BD9">
                  <w:pPr>
                    <w:spacing w:before="100" w:beforeAutospacing="1" w:after="100" w:afterAutospacing="1" w:line="280" w:lineRule="exact"/>
                    <w:jc w:val="center"/>
                    <w:rPr>
                      <w:sz w:val="16"/>
                      <w:szCs w:val="16"/>
                    </w:rPr>
                  </w:pPr>
                  <w:r w:rsidRPr="00821BD9">
                    <w:rPr>
                      <w:sz w:val="16"/>
                      <w:szCs w:val="16"/>
                    </w:rPr>
      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      </w:r>
                </w:p>
              </w:tc>
            </w:tr>
            <w:tr w:rsidR="00821BD9" w:rsidRPr="00821BD9" w14:paraId="10131A97" w14:textId="77777777" w:rsidTr="00040D22">
              <w:trPr>
                <w:trHeight w:val="229"/>
              </w:trPr>
              <w:tc>
                <w:tcPr>
                  <w:tcW w:w="5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F80525" w14:textId="77777777" w:rsidR="00821BD9" w:rsidRPr="00821BD9" w:rsidRDefault="00821BD9" w:rsidP="00821BD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EA34EF" w14:textId="77777777" w:rsidR="00821BD9" w:rsidRPr="00821BD9" w:rsidRDefault="00821BD9" w:rsidP="00821BD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FD7C28" w14:textId="77777777" w:rsidR="00821BD9" w:rsidRPr="00821BD9" w:rsidRDefault="00821BD9" w:rsidP="00821BD9">
                  <w:pPr>
                    <w:spacing w:before="100" w:beforeAutospacing="1" w:after="100" w:afterAutospacing="1" w:line="280" w:lineRule="exact"/>
                    <w:jc w:val="center"/>
                    <w:rPr>
                      <w:sz w:val="16"/>
                      <w:szCs w:val="16"/>
                    </w:rPr>
                  </w:pPr>
                  <w:r w:rsidRPr="00821BD9">
                    <w:rPr>
                      <w:sz w:val="16"/>
                      <w:szCs w:val="16"/>
                    </w:rPr>
                    <w:t>«За»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90E160" w14:textId="77777777" w:rsidR="00821BD9" w:rsidRPr="00821BD9" w:rsidRDefault="00821BD9" w:rsidP="00821BD9">
                  <w:pPr>
                    <w:spacing w:before="100" w:beforeAutospacing="1" w:after="100" w:afterAutospacing="1" w:line="280" w:lineRule="exact"/>
                    <w:jc w:val="center"/>
                    <w:rPr>
                      <w:sz w:val="16"/>
                      <w:szCs w:val="16"/>
                    </w:rPr>
                  </w:pPr>
                  <w:r w:rsidRPr="00821BD9">
                    <w:rPr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22E75B" w14:textId="77777777" w:rsidR="00821BD9" w:rsidRPr="00821BD9" w:rsidRDefault="00821BD9" w:rsidP="00821BD9">
                  <w:pPr>
                    <w:spacing w:before="100" w:beforeAutospacing="1" w:after="100" w:afterAutospacing="1" w:line="280" w:lineRule="exact"/>
                    <w:jc w:val="center"/>
                    <w:rPr>
                      <w:sz w:val="16"/>
                      <w:szCs w:val="16"/>
                    </w:rPr>
                  </w:pPr>
                  <w:r w:rsidRPr="00821BD9">
                    <w:rPr>
                      <w:sz w:val="16"/>
                      <w:szCs w:val="16"/>
                    </w:rPr>
                    <w:t>«Против»</w:t>
                  </w:r>
                </w:p>
              </w:tc>
              <w:tc>
                <w:tcPr>
                  <w:tcW w:w="148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1272D7" w14:textId="77777777" w:rsidR="00821BD9" w:rsidRPr="00821BD9" w:rsidRDefault="00821BD9" w:rsidP="00821BD9">
                  <w:pPr>
                    <w:spacing w:before="100" w:beforeAutospacing="1" w:after="100" w:afterAutospacing="1" w:line="280" w:lineRule="exact"/>
                    <w:jc w:val="center"/>
                    <w:rPr>
                      <w:sz w:val="16"/>
                      <w:szCs w:val="16"/>
                    </w:rPr>
                  </w:pPr>
                  <w:r w:rsidRPr="00821BD9">
                    <w:rPr>
                      <w:sz w:val="16"/>
                      <w:szCs w:val="16"/>
                    </w:rPr>
                    <w:t>«Воздержался»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CC616C" w14:textId="77777777" w:rsidR="00821BD9" w:rsidRPr="00821BD9" w:rsidRDefault="00821BD9" w:rsidP="00821BD9">
                  <w:pPr>
                    <w:spacing w:before="100" w:beforeAutospacing="1" w:after="100" w:afterAutospacing="1" w:line="280" w:lineRule="exact"/>
                    <w:jc w:val="center"/>
                    <w:rPr>
                      <w:sz w:val="16"/>
                      <w:szCs w:val="16"/>
                    </w:rPr>
                  </w:pPr>
                  <w:r w:rsidRPr="00821BD9">
                    <w:rPr>
                      <w:sz w:val="16"/>
                      <w:szCs w:val="16"/>
                    </w:rPr>
                    <w:t>Недействительные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C2325F" w14:textId="77777777" w:rsidR="00821BD9" w:rsidRPr="00821BD9" w:rsidRDefault="00821BD9" w:rsidP="00821BD9">
                  <w:pPr>
                    <w:spacing w:before="100" w:beforeAutospacing="1" w:after="100" w:afterAutospacing="1" w:line="280" w:lineRule="exact"/>
                    <w:jc w:val="center"/>
                    <w:rPr>
                      <w:sz w:val="16"/>
                      <w:szCs w:val="16"/>
                    </w:rPr>
                  </w:pPr>
                  <w:r w:rsidRPr="00821BD9">
                    <w:rPr>
                      <w:sz w:val="16"/>
                      <w:szCs w:val="16"/>
                    </w:rPr>
                    <w:t>По иным основаниям</w:t>
                  </w:r>
                </w:p>
              </w:tc>
            </w:tr>
            <w:tr w:rsidR="002045FF" w:rsidRPr="00821BD9" w14:paraId="518B4C2A" w14:textId="77777777" w:rsidTr="00040D22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EFCF8C" w14:textId="77777777" w:rsidR="002045FF" w:rsidRPr="00821BD9" w:rsidRDefault="002045FF" w:rsidP="002045FF">
                  <w:pPr>
                    <w:jc w:val="center"/>
                    <w:rPr>
                      <w:sz w:val="16"/>
                      <w:szCs w:val="16"/>
                    </w:rPr>
                  </w:pPr>
                  <w:r w:rsidRPr="00821BD9">
                    <w:rPr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FA0CA5" w14:textId="40A95A87" w:rsidR="002045FF" w:rsidRPr="00821BD9" w:rsidRDefault="00866659" w:rsidP="002045FF">
                  <w:pPr>
                    <w:rPr>
                      <w:sz w:val="16"/>
                      <w:szCs w:val="16"/>
                    </w:rPr>
                  </w:pPr>
                  <w:r w:rsidRPr="00821BD9">
                    <w:rPr>
                      <w:sz w:val="16"/>
                      <w:szCs w:val="16"/>
                    </w:rPr>
                    <w:t>Абрамова Татьяна Валентиновна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C3E729" w14:textId="40E74435" w:rsidR="002045FF" w:rsidRPr="00821BD9" w:rsidRDefault="002045FF" w:rsidP="002045FF">
                  <w:pPr>
                    <w:keepNext/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360F01">
                    <w:rPr>
                      <w:sz w:val="16"/>
                      <w:szCs w:val="16"/>
                    </w:rPr>
                    <w:t>78</w:t>
                  </w:r>
                  <w:r w:rsidR="00866659">
                    <w:rPr>
                      <w:sz w:val="16"/>
                      <w:szCs w:val="16"/>
                    </w:rPr>
                    <w:t> 952 585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880C34" w14:textId="3D6E390C" w:rsidR="002045FF" w:rsidRPr="00821BD9" w:rsidRDefault="00866659" w:rsidP="002045FF">
                  <w:pPr>
                    <w:keepNext/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100.00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48E78D" w14:textId="488F6324" w:rsidR="002045FF" w:rsidRPr="00821BD9" w:rsidRDefault="002045FF" w:rsidP="002045FF">
                  <w:pPr>
                    <w:keepNext/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E8030F" w14:textId="57ECA753" w:rsidR="002045FF" w:rsidRPr="00821BD9" w:rsidRDefault="00866659" w:rsidP="002045FF">
                  <w:pPr>
                    <w:keepNext/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CA3395" w14:textId="2CDC1117" w:rsidR="002045FF" w:rsidRPr="00821BD9" w:rsidRDefault="002045FF" w:rsidP="002045FF">
                  <w:pPr>
                    <w:keepNext/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29D2DE" w14:textId="77777777" w:rsidR="002045FF" w:rsidRPr="00821BD9" w:rsidRDefault="002045FF" w:rsidP="002045FF">
                  <w:pPr>
                    <w:keepNext/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821BD9">
                    <w:rPr>
                      <w:sz w:val="16"/>
                      <w:szCs w:val="16"/>
                    </w:rPr>
                    <w:t>0</w:t>
                  </w:r>
                </w:p>
              </w:tc>
            </w:tr>
            <w:tr w:rsidR="00866659" w:rsidRPr="00821BD9" w14:paraId="096E7D87" w14:textId="77777777" w:rsidTr="00040D22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F5C5F7" w14:textId="77777777" w:rsidR="00866659" w:rsidRPr="00821BD9" w:rsidRDefault="00866659" w:rsidP="00866659">
                  <w:pPr>
                    <w:jc w:val="center"/>
                    <w:rPr>
                      <w:sz w:val="16"/>
                      <w:szCs w:val="16"/>
                    </w:rPr>
                  </w:pPr>
                  <w:r w:rsidRPr="00821BD9">
                    <w:rPr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B88559" w14:textId="1C30380E" w:rsidR="00866659" w:rsidRPr="00821BD9" w:rsidRDefault="00866659" w:rsidP="00866659">
                  <w:pPr>
                    <w:rPr>
                      <w:sz w:val="16"/>
                      <w:szCs w:val="16"/>
                    </w:rPr>
                  </w:pPr>
                  <w:r w:rsidRPr="001C29F4">
                    <w:rPr>
                      <w:sz w:val="16"/>
                      <w:szCs w:val="16"/>
                    </w:rPr>
                    <w:t>Павлова Ирина Викторовна</w:t>
                  </w:r>
                  <w:r w:rsidRPr="00821BD9">
                    <w:rPr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E08165" w14:textId="6EAF40B8" w:rsidR="00866659" w:rsidRPr="00821BD9" w:rsidRDefault="00866659" w:rsidP="00866659">
                  <w:pPr>
                    <w:keepNext/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360F01">
                    <w:rPr>
                      <w:sz w:val="16"/>
                      <w:szCs w:val="16"/>
                    </w:rPr>
                    <w:t>78</w:t>
                  </w:r>
                  <w:r>
                    <w:rPr>
                      <w:sz w:val="16"/>
                      <w:szCs w:val="16"/>
                    </w:rPr>
                    <w:t> 952 585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D0E646" w14:textId="5452C422" w:rsidR="00866659" w:rsidRPr="00821BD9" w:rsidRDefault="00866659" w:rsidP="00866659">
                  <w:pPr>
                    <w:keepNext/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100.00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1EB22C" w14:textId="063B3EC5" w:rsidR="00866659" w:rsidRPr="00821BD9" w:rsidRDefault="00866659" w:rsidP="00866659">
                  <w:pPr>
                    <w:keepNext/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A5F1F1" w14:textId="29E3CD0E" w:rsidR="00866659" w:rsidRPr="00821BD9" w:rsidRDefault="00866659" w:rsidP="00866659">
                  <w:pPr>
                    <w:keepNext/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3F679D" w14:textId="233E627C" w:rsidR="00866659" w:rsidRPr="00821BD9" w:rsidRDefault="00866659" w:rsidP="00866659">
                  <w:pPr>
                    <w:keepNext/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76F3A9" w14:textId="2B550511" w:rsidR="00866659" w:rsidRPr="00821BD9" w:rsidRDefault="00866659" w:rsidP="00866659">
                  <w:pPr>
                    <w:keepNext/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821BD9">
                    <w:rPr>
                      <w:sz w:val="16"/>
                      <w:szCs w:val="16"/>
                    </w:rPr>
                    <w:t>0</w:t>
                  </w:r>
                </w:p>
              </w:tc>
            </w:tr>
            <w:tr w:rsidR="00866659" w:rsidRPr="00821BD9" w14:paraId="1BBD54DD" w14:textId="77777777" w:rsidTr="00040D22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D2636E" w14:textId="77777777" w:rsidR="00866659" w:rsidRPr="00821BD9" w:rsidRDefault="00866659" w:rsidP="00866659">
                  <w:pPr>
                    <w:jc w:val="center"/>
                    <w:rPr>
                      <w:sz w:val="16"/>
                      <w:szCs w:val="16"/>
                    </w:rPr>
                  </w:pPr>
                  <w:r w:rsidRPr="00821BD9">
                    <w:rPr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D666E" w14:textId="00E31FD8" w:rsidR="00866659" w:rsidRPr="00821BD9" w:rsidRDefault="00866659" w:rsidP="00866659">
                  <w:pPr>
                    <w:rPr>
                      <w:sz w:val="16"/>
                      <w:szCs w:val="16"/>
                    </w:rPr>
                  </w:pPr>
                  <w:r w:rsidRPr="001A5773">
                    <w:rPr>
                      <w:sz w:val="16"/>
                      <w:szCs w:val="16"/>
                    </w:rPr>
                    <w:t xml:space="preserve">Семёнов Вадим </w:t>
                  </w:r>
                  <w:proofErr w:type="spellStart"/>
                  <w:r w:rsidRPr="001A5773">
                    <w:rPr>
                      <w:sz w:val="16"/>
                      <w:szCs w:val="16"/>
                    </w:rPr>
                    <w:t>Гурьевич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8F39FE" w14:textId="77B024BB" w:rsidR="00866659" w:rsidRPr="00821BD9" w:rsidRDefault="00866659" w:rsidP="00866659">
                  <w:pPr>
                    <w:keepNext/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360F01">
                    <w:rPr>
                      <w:sz w:val="16"/>
                      <w:szCs w:val="16"/>
                    </w:rPr>
                    <w:t>78</w:t>
                  </w:r>
                  <w:r>
                    <w:rPr>
                      <w:sz w:val="16"/>
                      <w:szCs w:val="16"/>
                    </w:rPr>
                    <w:t> 952 585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B0894F" w14:textId="3B7E05AE" w:rsidR="00866659" w:rsidRPr="00821BD9" w:rsidRDefault="00866659" w:rsidP="00866659">
                  <w:pPr>
                    <w:keepNext/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100.00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9072D7" w14:textId="6CACC5D7" w:rsidR="00866659" w:rsidRPr="00821BD9" w:rsidRDefault="00866659" w:rsidP="00866659">
                  <w:pPr>
                    <w:keepNext/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928576" w14:textId="3B2EBCF2" w:rsidR="00866659" w:rsidRPr="00821BD9" w:rsidRDefault="00866659" w:rsidP="00866659">
                  <w:pPr>
                    <w:keepNext/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16D450" w14:textId="0B1362DD" w:rsidR="00866659" w:rsidRPr="00821BD9" w:rsidRDefault="00866659" w:rsidP="00866659">
                  <w:pPr>
                    <w:keepNext/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DBCFBD" w14:textId="01C46EB0" w:rsidR="00866659" w:rsidRPr="00821BD9" w:rsidRDefault="00866659" w:rsidP="00866659">
                  <w:pPr>
                    <w:keepNext/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821BD9">
                    <w:rPr>
                      <w:sz w:val="16"/>
                      <w:szCs w:val="16"/>
                    </w:rPr>
                    <w:t>0</w:t>
                  </w:r>
                </w:p>
              </w:tc>
            </w:tr>
            <w:tr w:rsidR="00866659" w:rsidRPr="00821BD9" w14:paraId="770D2139" w14:textId="77777777" w:rsidTr="00040D22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6D5589" w14:textId="77777777" w:rsidR="00866659" w:rsidRPr="00821BD9" w:rsidRDefault="00866659" w:rsidP="00866659">
                  <w:pPr>
                    <w:jc w:val="center"/>
                    <w:rPr>
                      <w:sz w:val="16"/>
                      <w:szCs w:val="16"/>
                    </w:rPr>
                  </w:pPr>
                  <w:r w:rsidRPr="00821BD9">
                    <w:rPr>
                      <w:sz w:val="16"/>
                      <w:szCs w:val="16"/>
                    </w:rPr>
                    <w:t>4.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774BE7" w14:textId="59973116" w:rsidR="00866659" w:rsidRPr="00821BD9" w:rsidRDefault="00866659" w:rsidP="00866659">
                  <w:pPr>
                    <w:rPr>
                      <w:sz w:val="16"/>
                      <w:szCs w:val="16"/>
                    </w:rPr>
                  </w:pPr>
                  <w:r w:rsidRPr="00B26B2A">
                    <w:rPr>
                      <w:sz w:val="16"/>
                      <w:szCs w:val="16"/>
                    </w:rPr>
                    <w:t>Скавыш Юлия Евгеньевна</w:t>
                  </w:r>
                  <w:r w:rsidRPr="00821BD9">
                    <w:rPr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A79C4F" w14:textId="67D70477" w:rsidR="00866659" w:rsidRPr="00821BD9" w:rsidRDefault="00866659" w:rsidP="00866659">
                  <w:pPr>
                    <w:keepNext/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360F01">
                    <w:rPr>
                      <w:sz w:val="16"/>
                      <w:szCs w:val="16"/>
                    </w:rPr>
                    <w:t>78</w:t>
                  </w:r>
                  <w:r>
                    <w:rPr>
                      <w:sz w:val="16"/>
                      <w:szCs w:val="16"/>
                    </w:rPr>
                    <w:t> 952 585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244FCD" w14:textId="3ED341B8" w:rsidR="00866659" w:rsidRPr="00821BD9" w:rsidRDefault="00866659" w:rsidP="00866659">
                  <w:pPr>
                    <w:keepNext/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100.00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1658CB" w14:textId="498CFD52" w:rsidR="00866659" w:rsidRPr="00821BD9" w:rsidRDefault="00866659" w:rsidP="00866659">
                  <w:pPr>
                    <w:keepNext/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593E30" w14:textId="40DF0596" w:rsidR="00866659" w:rsidRPr="00821BD9" w:rsidRDefault="00866659" w:rsidP="00866659">
                  <w:pPr>
                    <w:keepNext/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B37421" w14:textId="46E61A51" w:rsidR="00866659" w:rsidRPr="00821BD9" w:rsidRDefault="00866659" w:rsidP="00866659">
                  <w:pPr>
                    <w:keepNext/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7AF4C6" w14:textId="048C7291" w:rsidR="00866659" w:rsidRPr="00821BD9" w:rsidRDefault="00866659" w:rsidP="00866659">
                  <w:pPr>
                    <w:keepNext/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821BD9">
                    <w:rPr>
                      <w:sz w:val="16"/>
                      <w:szCs w:val="16"/>
                    </w:rPr>
                    <w:t>0</w:t>
                  </w:r>
                </w:p>
              </w:tc>
            </w:tr>
            <w:tr w:rsidR="00866659" w:rsidRPr="00821BD9" w14:paraId="357B297C" w14:textId="77777777" w:rsidTr="00040D22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08AFB" w14:textId="77777777" w:rsidR="00866659" w:rsidRPr="00821BD9" w:rsidRDefault="00866659" w:rsidP="00866659">
                  <w:pPr>
                    <w:jc w:val="center"/>
                    <w:rPr>
                      <w:sz w:val="16"/>
                      <w:szCs w:val="16"/>
                    </w:rPr>
                  </w:pPr>
                  <w:r w:rsidRPr="00821BD9">
                    <w:rPr>
                      <w:sz w:val="16"/>
                      <w:szCs w:val="16"/>
                    </w:rPr>
                    <w:t>5.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A0A203" w14:textId="1842EFD6" w:rsidR="00866659" w:rsidRPr="00821BD9" w:rsidRDefault="00866659" w:rsidP="00866659">
                  <w:pPr>
                    <w:rPr>
                      <w:sz w:val="16"/>
                      <w:szCs w:val="16"/>
                    </w:rPr>
                  </w:pPr>
                  <w:r w:rsidRPr="00821BD9">
                    <w:rPr>
                      <w:sz w:val="16"/>
                      <w:szCs w:val="16"/>
                    </w:rPr>
                    <w:t>Ураева Вера Дмитриевна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743D56" w14:textId="1B13CFB0" w:rsidR="00866659" w:rsidRPr="00821BD9" w:rsidRDefault="00866659" w:rsidP="00866659">
                  <w:pPr>
                    <w:keepNext/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360F01">
                    <w:rPr>
                      <w:sz w:val="16"/>
                      <w:szCs w:val="16"/>
                    </w:rPr>
                    <w:t>78</w:t>
                  </w:r>
                  <w:r>
                    <w:rPr>
                      <w:sz w:val="16"/>
                      <w:szCs w:val="16"/>
                    </w:rPr>
                    <w:t> 952 585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61C39D" w14:textId="62135074" w:rsidR="00866659" w:rsidRPr="00821BD9" w:rsidRDefault="00866659" w:rsidP="00866659">
                  <w:pPr>
                    <w:keepNext/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100.00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9A40CA" w14:textId="1A0250DA" w:rsidR="00866659" w:rsidRPr="00821BD9" w:rsidRDefault="00866659" w:rsidP="00866659">
                  <w:pPr>
                    <w:keepNext/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B46EA8" w14:textId="65E48572" w:rsidR="00866659" w:rsidRPr="00821BD9" w:rsidRDefault="00866659" w:rsidP="00866659">
                  <w:pPr>
                    <w:keepNext/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0604BD" w14:textId="0AE066D8" w:rsidR="00866659" w:rsidRPr="00821BD9" w:rsidRDefault="00866659" w:rsidP="00866659">
                  <w:pPr>
                    <w:keepNext/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F09B1A" w14:textId="5DD62CAE" w:rsidR="00866659" w:rsidRPr="00821BD9" w:rsidRDefault="00866659" w:rsidP="00866659">
                  <w:pPr>
                    <w:keepNext/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821BD9">
                    <w:rPr>
                      <w:sz w:val="16"/>
                      <w:szCs w:val="16"/>
                    </w:rPr>
                    <w:t>0</w:t>
                  </w:r>
                </w:p>
              </w:tc>
            </w:tr>
            <w:tr w:rsidR="00866659" w:rsidRPr="00821BD9" w14:paraId="6E811C6A" w14:textId="77777777" w:rsidTr="00040D22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43F8FD" w14:textId="33D914EC" w:rsidR="00866659" w:rsidRPr="00821BD9" w:rsidRDefault="00866659" w:rsidP="00866659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6.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B3B263" w14:textId="7AA52F3D" w:rsidR="00866659" w:rsidRPr="00821BD9" w:rsidRDefault="00866659" w:rsidP="00866659">
                  <w:pPr>
                    <w:rPr>
                      <w:sz w:val="16"/>
                      <w:szCs w:val="16"/>
                    </w:rPr>
                  </w:pPr>
                  <w:r w:rsidRPr="001C29F4">
                    <w:rPr>
                      <w:sz w:val="16"/>
                      <w:szCs w:val="16"/>
                    </w:rPr>
                    <w:t>Шнайдер Наталья Вячеславовна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CF6DCF" w14:textId="6A96EB7C" w:rsidR="00866659" w:rsidRPr="00821BD9" w:rsidRDefault="00866659" w:rsidP="00866659">
                  <w:pPr>
                    <w:keepNext/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B48321" w14:textId="1914C8DF" w:rsidR="00866659" w:rsidRPr="00821BD9" w:rsidRDefault="00866659" w:rsidP="00866659">
                  <w:pPr>
                    <w:keepNext/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0.</w:t>
                  </w:r>
                  <w:r>
                    <w:rPr>
                      <w:sz w:val="16"/>
                      <w:szCs w:val="16"/>
                    </w:rPr>
                    <w:t>00</w:t>
                  </w:r>
                  <w:r>
                    <w:rPr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17562A" w14:textId="288C6BAA" w:rsidR="00866659" w:rsidRPr="00821BD9" w:rsidRDefault="00866659" w:rsidP="00866659">
                  <w:pPr>
                    <w:keepNext/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360F01">
                    <w:rPr>
                      <w:sz w:val="16"/>
                      <w:szCs w:val="16"/>
                    </w:rPr>
                    <w:t>78</w:t>
                  </w:r>
                  <w:r>
                    <w:rPr>
                      <w:sz w:val="16"/>
                      <w:szCs w:val="16"/>
                    </w:rPr>
                    <w:t> 952 585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51668B" w14:textId="7110A5DE" w:rsidR="00866659" w:rsidRPr="00821BD9" w:rsidRDefault="00866659" w:rsidP="00866659">
                  <w:pPr>
                    <w:keepNext/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D7C1CE" w14:textId="26B81808" w:rsidR="00866659" w:rsidRPr="00821BD9" w:rsidRDefault="00866659" w:rsidP="00866659">
                  <w:pPr>
                    <w:keepNext/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32D779" w14:textId="7F7EB169" w:rsidR="00866659" w:rsidRPr="00821BD9" w:rsidRDefault="00866659" w:rsidP="00866659">
                  <w:pPr>
                    <w:keepNext/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821BD9">
                    <w:rPr>
                      <w:sz w:val="16"/>
                      <w:szCs w:val="16"/>
                    </w:rPr>
                    <w:t>0</w:t>
                  </w:r>
                </w:p>
              </w:tc>
            </w:tr>
          </w:tbl>
          <w:p w14:paraId="50F34965" w14:textId="77777777" w:rsidR="00821BD9" w:rsidRPr="00821BD9" w:rsidRDefault="00821BD9" w:rsidP="00821BD9">
            <w:pPr>
              <w:tabs>
                <w:tab w:val="num" w:pos="0"/>
              </w:tabs>
              <w:jc w:val="both"/>
              <w:rPr>
                <w:b/>
                <w:color w:val="000000"/>
                <w:sz w:val="21"/>
                <w:szCs w:val="21"/>
                <w:lang w:eastAsia="ru-RU"/>
              </w:rPr>
            </w:pPr>
          </w:p>
          <w:p w14:paraId="20538F3F" w14:textId="6E7802F7" w:rsidR="00821BD9" w:rsidRPr="00821BD9" w:rsidRDefault="00821BD9" w:rsidP="00821BD9">
            <w:pPr>
              <w:pStyle w:val="a5"/>
              <w:jc w:val="both"/>
              <w:rPr>
                <w:b w:val="0"/>
                <w:color w:val="000000"/>
                <w:sz w:val="21"/>
                <w:szCs w:val="21"/>
              </w:rPr>
            </w:pPr>
            <w:r w:rsidRPr="0026567B">
              <w:rPr>
                <w:i/>
                <w:iCs/>
                <w:sz w:val="21"/>
                <w:szCs w:val="21"/>
              </w:rPr>
              <w:t>По вопросу 7.</w:t>
            </w:r>
            <w:r w:rsidRPr="00821BD9">
              <w:rPr>
                <w:b w:val="0"/>
                <w:sz w:val="21"/>
                <w:szCs w:val="21"/>
              </w:rPr>
              <w:t xml:space="preserve"> </w:t>
            </w:r>
            <w:r w:rsidR="006C6CA3" w:rsidRPr="006C6CA3">
              <w:rPr>
                <w:b w:val="0"/>
                <w:color w:val="000000"/>
                <w:sz w:val="21"/>
                <w:szCs w:val="21"/>
              </w:rPr>
              <w:t>Назначить аудиторской организацией ПАО «Калужская сбытовая компания» на 2026 год ООО «Б1-Аудит» (ОГРН 1027739707203).</w:t>
            </w:r>
          </w:p>
          <w:p w14:paraId="2DE97F4A" w14:textId="77777777" w:rsidR="00DF4E4B" w:rsidRDefault="00DF4E4B" w:rsidP="00821BD9">
            <w:pPr>
              <w:tabs>
                <w:tab w:val="num" w:pos="0"/>
              </w:tabs>
              <w:jc w:val="both"/>
              <w:rPr>
                <w:b/>
                <w:i/>
                <w:iCs/>
                <w:color w:val="000000"/>
                <w:sz w:val="21"/>
                <w:szCs w:val="21"/>
                <w:lang w:eastAsia="ru-RU"/>
              </w:rPr>
            </w:pPr>
          </w:p>
          <w:p w14:paraId="40AB1869" w14:textId="127BAEB1" w:rsidR="00821BD9" w:rsidRPr="0026567B" w:rsidRDefault="00821BD9" w:rsidP="00821BD9">
            <w:pPr>
              <w:tabs>
                <w:tab w:val="num" w:pos="0"/>
              </w:tabs>
              <w:jc w:val="both"/>
              <w:rPr>
                <w:b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26567B">
              <w:rPr>
                <w:b/>
                <w:i/>
                <w:iCs/>
                <w:color w:val="000000"/>
                <w:sz w:val="21"/>
                <w:szCs w:val="21"/>
                <w:lang w:eastAsia="ru-RU"/>
              </w:rPr>
              <w:t>Голосовали:</w:t>
            </w:r>
          </w:p>
          <w:p w14:paraId="016B9908" w14:textId="77777777" w:rsidR="00A702F3" w:rsidRPr="00A702F3" w:rsidRDefault="00A702F3" w:rsidP="00A702F3">
            <w:pPr>
              <w:tabs>
                <w:tab w:val="num" w:pos="0"/>
              </w:tabs>
              <w:ind w:firstLine="567"/>
              <w:jc w:val="both"/>
              <w:rPr>
                <w:color w:val="000000"/>
                <w:sz w:val="21"/>
                <w:szCs w:val="21"/>
                <w:lang w:eastAsia="ru-RU"/>
              </w:rPr>
            </w:pPr>
            <w:r w:rsidRPr="00A702F3">
              <w:rPr>
                <w:color w:val="000000"/>
                <w:sz w:val="21"/>
                <w:szCs w:val="21"/>
                <w:lang w:eastAsia="ru-RU"/>
              </w:rPr>
              <w:t>«За» –</w:t>
            </w:r>
            <w:r w:rsidRPr="00A702F3">
              <w:rPr>
                <w:bCs/>
                <w:color w:val="000000"/>
                <w:sz w:val="21"/>
                <w:szCs w:val="21"/>
                <w:lang w:eastAsia="ru-RU"/>
              </w:rPr>
              <w:t>78 952 585</w:t>
            </w:r>
            <w:r w:rsidRPr="00A702F3">
              <w:rPr>
                <w:color w:val="000000"/>
                <w:sz w:val="21"/>
                <w:szCs w:val="21"/>
                <w:lang w:eastAsia="ru-RU"/>
              </w:rPr>
              <w:t xml:space="preserve"> голосов, что составляет 100 % голосов акционеров, принимавших участие в собрании;</w:t>
            </w:r>
          </w:p>
          <w:p w14:paraId="17DA84C1" w14:textId="77777777" w:rsidR="00A702F3" w:rsidRPr="00A702F3" w:rsidRDefault="00A702F3" w:rsidP="00A702F3">
            <w:pPr>
              <w:tabs>
                <w:tab w:val="num" w:pos="0"/>
              </w:tabs>
              <w:ind w:firstLine="567"/>
              <w:jc w:val="both"/>
              <w:rPr>
                <w:color w:val="000000"/>
                <w:sz w:val="21"/>
                <w:szCs w:val="21"/>
                <w:lang w:eastAsia="ru-RU"/>
              </w:rPr>
            </w:pPr>
            <w:r w:rsidRPr="00A702F3">
              <w:rPr>
                <w:color w:val="000000"/>
                <w:sz w:val="21"/>
                <w:szCs w:val="21"/>
                <w:lang w:eastAsia="ru-RU"/>
              </w:rPr>
              <w:t>«Против» – 0;</w:t>
            </w:r>
          </w:p>
          <w:p w14:paraId="35238B9C" w14:textId="77777777" w:rsidR="00A702F3" w:rsidRPr="00A702F3" w:rsidRDefault="00A702F3" w:rsidP="00A702F3">
            <w:pPr>
              <w:tabs>
                <w:tab w:val="num" w:pos="0"/>
              </w:tabs>
              <w:ind w:firstLine="567"/>
              <w:jc w:val="both"/>
              <w:rPr>
                <w:color w:val="000000"/>
                <w:sz w:val="21"/>
                <w:szCs w:val="21"/>
                <w:lang w:eastAsia="ru-RU"/>
              </w:rPr>
            </w:pPr>
            <w:r w:rsidRPr="00A702F3">
              <w:rPr>
                <w:color w:val="000000"/>
                <w:sz w:val="21"/>
                <w:szCs w:val="21"/>
                <w:lang w:eastAsia="ru-RU"/>
              </w:rPr>
              <w:t>«Воздержался» – 0;</w:t>
            </w:r>
          </w:p>
          <w:p w14:paraId="2FAFA04D" w14:textId="77777777" w:rsidR="00A702F3" w:rsidRPr="00A702F3" w:rsidRDefault="00A702F3" w:rsidP="00A702F3">
            <w:pPr>
              <w:tabs>
                <w:tab w:val="num" w:pos="0"/>
              </w:tabs>
              <w:ind w:firstLine="567"/>
              <w:jc w:val="both"/>
              <w:rPr>
                <w:color w:val="000000"/>
                <w:sz w:val="21"/>
                <w:szCs w:val="21"/>
                <w:lang w:eastAsia="ru-RU"/>
              </w:rPr>
            </w:pPr>
            <w:r w:rsidRPr="00A702F3">
              <w:rPr>
                <w:color w:val="000000"/>
                <w:sz w:val="21"/>
                <w:szCs w:val="21"/>
                <w:lang w:eastAsia="ru-RU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Положением:</w:t>
            </w:r>
          </w:p>
          <w:p w14:paraId="7FA563C7" w14:textId="77777777" w:rsidR="00A702F3" w:rsidRPr="00A702F3" w:rsidRDefault="00A702F3" w:rsidP="00A702F3">
            <w:pPr>
              <w:tabs>
                <w:tab w:val="num" w:pos="0"/>
              </w:tabs>
              <w:ind w:firstLine="567"/>
              <w:jc w:val="both"/>
              <w:rPr>
                <w:color w:val="000000"/>
                <w:sz w:val="21"/>
                <w:szCs w:val="21"/>
                <w:lang w:eastAsia="ru-RU"/>
              </w:rPr>
            </w:pPr>
            <w:r w:rsidRPr="00A702F3">
              <w:rPr>
                <w:color w:val="000000"/>
                <w:sz w:val="21"/>
                <w:szCs w:val="21"/>
                <w:lang w:eastAsia="ru-RU"/>
              </w:rPr>
              <w:lastRenderedPageBreak/>
              <w:t>«Недействительные» – 0;</w:t>
            </w:r>
          </w:p>
          <w:p w14:paraId="06F1BB86" w14:textId="77777777" w:rsidR="00A702F3" w:rsidRPr="00A702F3" w:rsidRDefault="00A702F3" w:rsidP="00A702F3">
            <w:pPr>
              <w:tabs>
                <w:tab w:val="num" w:pos="0"/>
              </w:tabs>
              <w:ind w:firstLine="567"/>
              <w:jc w:val="both"/>
              <w:rPr>
                <w:color w:val="000000"/>
                <w:sz w:val="21"/>
                <w:szCs w:val="21"/>
                <w:lang w:eastAsia="ru-RU"/>
              </w:rPr>
            </w:pPr>
            <w:r w:rsidRPr="00A702F3">
              <w:rPr>
                <w:color w:val="000000"/>
                <w:sz w:val="21"/>
                <w:szCs w:val="21"/>
                <w:lang w:eastAsia="ru-RU"/>
              </w:rPr>
              <w:t>«По иным основаниям» – 0.</w:t>
            </w:r>
          </w:p>
          <w:p w14:paraId="75D31CA5" w14:textId="02B3C70B" w:rsidR="0018728E" w:rsidRDefault="00A702F3" w:rsidP="00A702F3">
            <w:pPr>
              <w:tabs>
                <w:tab w:val="num" w:pos="0"/>
              </w:tabs>
              <w:spacing w:after="120"/>
              <w:ind w:left="32"/>
              <w:jc w:val="both"/>
              <w:rPr>
                <w:color w:val="000000"/>
                <w:sz w:val="21"/>
                <w:szCs w:val="21"/>
                <w:lang w:eastAsia="ru-RU"/>
              </w:rPr>
            </w:pPr>
            <w:r w:rsidRPr="00A702F3">
              <w:rPr>
                <w:color w:val="000000"/>
                <w:sz w:val="21"/>
                <w:szCs w:val="21"/>
                <w:lang w:eastAsia="ru-RU"/>
              </w:rPr>
              <w:t xml:space="preserve">Итого: </w:t>
            </w:r>
            <w:r w:rsidRPr="00A702F3">
              <w:rPr>
                <w:bCs/>
                <w:color w:val="000000"/>
                <w:sz w:val="21"/>
                <w:szCs w:val="21"/>
                <w:lang w:eastAsia="ru-RU"/>
              </w:rPr>
              <w:t>78 952 585</w:t>
            </w:r>
            <w:r w:rsidRPr="00A702F3">
              <w:rPr>
                <w:color w:val="000000"/>
                <w:sz w:val="21"/>
                <w:szCs w:val="21"/>
                <w:lang w:eastAsia="ru-RU"/>
              </w:rPr>
              <w:t xml:space="preserve"> голосов, или 100% голосов акционеров, принимавших участие в собрании.</w:t>
            </w:r>
          </w:p>
          <w:p w14:paraId="300FEFB2" w14:textId="1F17C1D1" w:rsidR="00224EB6" w:rsidRPr="00821BD9" w:rsidRDefault="00224EB6" w:rsidP="00224EB6">
            <w:pPr>
              <w:tabs>
                <w:tab w:val="left" w:pos="4620"/>
              </w:tabs>
              <w:spacing w:before="120" w:after="120"/>
              <w:jc w:val="both"/>
              <w:rPr>
                <w:b/>
                <w:i/>
                <w:sz w:val="21"/>
                <w:szCs w:val="21"/>
              </w:rPr>
            </w:pPr>
            <w:r w:rsidRPr="00821BD9">
              <w:rPr>
                <w:sz w:val="21"/>
                <w:szCs w:val="21"/>
              </w:rPr>
              <w:t xml:space="preserve">2.7. Дата составления и номер протокола общего собрания </w:t>
            </w:r>
            <w:r w:rsidR="00361F66" w:rsidRPr="00071329">
              <w:rPr>
                <w:sz w:val="21"/>
                <w:szCs w:val="21"/>
              </w:rPr>
              <w:t>участников (акционеров)</w:t>
            </w:r>
            <w:r w:rsidRPr="00821BD9">
              <w:rPr>
                <w:sz w:val="21"/>
                <w:szCs w:val="21"/>
              </w:rPr>
              <w:t xml:space="preserve"> эмитента: </w:t>
            </w:r>
            <w:r w:rsidR="00BE1660">
              <w:rPr>
                <w:b/>
                <w:i/>
                <w:sz w:val="21"/>
                <w:szCs w:val="21"/>
              </w:rPr>
              <w:t>0</w:t>
            </w:r>
            <w:r w:rsidR="005E4846" w:rsidRPr="005E4846">
              <w:rPr>
                <w:b/>
                <w:i/>
                <w:sz w:val="21"/>
                <w:szCs w:val="21"/>
              </w:rPr>
              <w:t>5</w:t>
            </w:r>
            <w:r w:rsidRPr="00821BD9">
              <w:rPr>
                <w:b/>
                <w:i/>
                <w:sz w:val="21"/>
                <w:szCs w:val="21"/>
              </w:rPr>
              <w:t xml:space="preserve"> </w:t>
            </w:r>
            <w:r w:rsidR="000F394E" w:rsidRPr="00821BD9">
              <w:rPr>
                <w:b/>
                <w:i/>
                <w:sz w:val="21"/>
                <w:szCs w:val="21"/>
              </w:rPr>
              <w:t>июня</w:t>
            </w:r>
            <w:r w:rsidRPr="00821BD9">
              <w:rPr>
                <w:b/>
                <w:i/>
                <w:sz w:val="21"/>
                <w:szCs w:val="21"/>
              </w:rPr>
              <w:t xml:space="preserve"> 202</w:t>
            </w:r>
            <w:r w:rsidR="005E4846" w:rsidRPr="005E4846">
              <w:rPr>
                <w:b/>
                <w:i/>
                <w:sz w:val="21"/>
                <w:szCs w:val="21"/>
              </w:rPr>
              <w:t>6</w:t>
            </w:r>
            <w:r w:rsidRPr="00821BD9">
              <w:rPr>
                <w:b/>
                <w:i/>
                <w:sz w:val="21"/>
                <w:szCs w:val="21"/>
              </w:rPr>
              <w:t xml:space="preserve"> г., протокол</w:t>
            </w:r>
            <w:r w:rsidR="00342185" w:rsidRPr="00821BD9">
              <w:rPr>
                <w:b/>
                <w:i/>
                <w:sz w:val="21"/>
                <w:szCs w:val="21"/>
              </w:rPr>
              <w:t xml:space="preserve"> </w:t>
            </w:r>
            <w:r w:rsidRPr="00821BD9">
              <w:rPr>
                <w:b/>
                <w:i/>
                <w:sz w:val="21"/>
                <w:szCs w:val="21"/>
              </w:rPr>
              <w:t>№</w:t>
            </w:r>
            <w:r w:rsidR="001809B0" w:rsidRPr="004B06B1">
              <w:rPr>
                <w:b/>
                <w:i/>
                <w:sz w:val="21"/>
                <w:szCs w:val="21"/>
              </w:rPr>
              <w:t xml:space="preserve"> 50</w:t>
            </w:r>
            <w:r w:rsidRPr="00821BD9">
              <w:rPr>
                <w:b/>
                <w:i/>
                <w:sz w:val="21"/>
                <w:szCs w:val="21"/>
              </w:rPr>
              <w:t>.</w:t>
            </w:r>
          </w:p>
          <w:p w14:paraId="1A449B34" w14:textId="786D48E1" w:rsidR="00224EB6" w:rsidRPr="00821BD9" w:rsidRDefault="00224EB6" w:rsidP="00224EB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821BD9">
              <w:rPr>
                <w:sz w:val="21"/>
                <w:szCs w:val="21"/>
              </w:rPr>
              <w:t xml:space="preserve">2.8. </w:t>
            </w:r>
            <w:r w:rsidR="001F6DA5" w:rsidRPr="00821BD9">
              <w:rPr>
                <w:sz w:val="21"/>
                <w:szCs w:val="21"/>
              </w:rPr>
              <w:t>Идентификационные признаки ценных бумаг (акций, владельцы которых имеют право на участие в общем собрании акционеров эмитента)</w:t>
            </w:r>
            <w:r w:rsidRPr="00821BD9">
              <w:rPr>
                <w:sz w:val="21"/>
                <w:szCs w:val="21"/>
              </w:rPr>
              <w:t>:</w:t>
            </w:r>
            <w:r w:rsidRPr="00821BD9">
              <w:rPr>
                <w:b/>
                <w:i/>
                <w:sz w:val="21"/>
                <w:szCs w:val="21"/>
              </w:rPr>
              <w:t xml:space="preserve"> акции обыкновенные именные бездокументарные 1-01-65057-D от 18.05.2004 г., ISIN код: RU000A0DKZK3.</w:t>
            </w:r>
          </w:p>
        </w:tc>
      </w:tr>
    </w:tbl>
    <w:p w14:paraId="6B89D2E8" w14:textId="77777777" w:rsidR="008C48F3" w:rsidRPr="0006608F" w:rsidRDefault="008C48F3" w:rsidP="008C48F3">
      <w:pPr>
        <w:pStyle w:val="prilozhenie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6"/>
      </w:tblGrid>
      <w:tr w:rsidR="008C48F3" w:rsidRPr="0018728E" w14:paraId="6EF9E66A" w14:textId="77777777" w:rsidTr="007C38CD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08DE" w14:textId="77777777" w:rsidR="008C48F3" w:rsidRPr="0018728E" w:rsidRDefault="008C48F3" w:rsidP="001458D7">
            <w:pPr>
              <w:pStyle w:val="prilozhenie"/>
              <w:ind w:firstLine="0"/>
              <w:jc w:val="center"/>
              <w:rPr>
                <w:sz w:val="21"/>
                <w:szCs w:val="21"/>
              </w:rPr>
            </w:pPr>
            <w:r w:rsidRPr="0018728E">
              <w:rPr>
                <w:sz w:val="21"/>
                <w:szCs w:val="21"/>
              </w:rPr>
              <w:t>3. Подпись</w:t>
            </w:r>
          </w:p>
        </w:tc>
      </w:tr>
      <w:tr w:rsidR="008C48F3" w:rsidRPr="0018728E" w14:paraId="792353C9" w14:textId="77777777" w:rsidTr="007C38CD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7270" w14:textId="77777777" w:rsidR="0075081C" w:rsidRPr="0018728E" w:rsidRDefault="008C48F3" w:rsidP="001458D7">
            <w:pPr>
              <w:pStyle w:val="prilozhenie"/>
              <w:ind w:firstLine="0"/>
              <w:rPr>
                <w:sz w:val="21"/>
                <w:szCs w:val="21"/>
              </w:rPr>
            </w:pPr>
            <w:r w:rsidRPr="0018728E">
              <w:rPr>
                <w:sz w:val="21"/>
                <w:szCs w:val="21"/>
              </w:rPr>
              <w:t xml:space="preserve">3.1. </w:t>
            </w:r>
            <w:r w:rsidR="0075081C" w:rsidRPr="0018728E">
              <w:rPr>
                <w:sz w:val="21"/>
                <w:szCs w:val="21"/>
              </w:rPr>
              <w:t>Генеральный директор</w:t>
            </w:r>
          </w:p>
          <w:p w14:paraId="7977E4F6" w14:textId="4AF2BDEF" w:rsidR="008C48F3" w:rsidRPr="0018728E" w:rsidRDefault="00F63A95" w:rsidP="001458D7">
            <w:pPr>
              <w:pStyle w:val="prilozhenie"/>
              <w:ind w:firstLine="0"/>
              <w:rPr>
                <w:sz w:val="21"/>
                <w:szCs w:val="21"/>
              </w:rPr>
            </w:pPr>
            <w:r w:rsidRPr="0018728E">
              <w:rPr>
                <w:sz w:val="21"/>
                <w:szCs w:val="21"/>
              </w:rPr>
              <w:t>П</w:t>
            </w:r>
            <w:r w:rsidR="0075081C" w:rsidRPr="0018728E">
              <w:rPr>
                <w:sz w:val="21"/>
                <w:szCs w:val="21"/>
              </w:rPr>
              <w:t>АО «Калужская сбытовая компания»</w:t>
            </w:r>
            <w:r w:rsidR="00E45009" w:rsidRPr="0018728E">
              <w:rPr>
                <w:sz w:val="21"/>
                <w:szCs w:val="21"/>
              </w:rPr>
              <w:t xml:space="preserve">   </w:t>
            </w:r>
            <w:r w:rsidR="008C48F3" w:rsidRPr="0018728E">
              <w:rPr>
                <w:sz w:val="21"/>
                <w:szCs w:val="21"/>
              </w:rPr>
              <w:t xml:space="preserve">  </w:t>
            </w:r>
            <w:r w:rsidR="00920CDA" w:rsidRPr="0018728E">
              <w:rPr>
                <w:sz w:val="21"/>
                <w:szCs w:val="21"/>
              </w:rPr>
              <w:t xml:space="preserve">     </w:t>
            </w:r>
            <w:r w:rsidR="0018728E">
              <w:rPr>
                <w:sz w:val="21"/>
                <w:szCs w:val="21"/>
              </w:rPr>
              <w:t xml:space="preserve">    </w:t>
            </w:r>
            <w:r w:rsidR="00920CDA" w:rsidRPr="0018728E">
              <w:rPr>
                <w:sz w:val="21"/>
                <w:szCs w:val="21"/>
              </w:rPr>
              <w:t xml:space="preserve">    </w:t>
            </w:r>
            <w:r w:rsidR="008C48F3" w:rsidRPr="0018728E">
              <w:rPr>
                <w:sz w:val="21"/>
                <w:szCs w:val="21"/>
              </w:rPr>
              <w:t xml:space="preserve"> ______________     </w:t>
            </w:r>
            <w:r w:rsidR="00112C87" w:rsidRPr="0018728E">
              <w:rPr>
                <w:sz w:val="21"/>
                <w:szCs w:val="21"/>
              </w:rPr>
              <w:t xml:space="preserve">  </w:t>
            </w:r>
            <w:r w:rsidR="006E2470" w:rsidRPr="0018728E">
              <w:rPr>
                <w:sz w:val="21"/>
                <w:szCs w:val="21"/>
              </w:rPr>
              <w:t xml:space="preserve"> </w:t>
            </w:r>
            <w:r w:rsidR="00112C87" w:rsidRPr="0018728E">
              <w:rPr>
                <w:sz w:val="21"/>
                <w:szCs w:val="21"/>
              </w:rPr>
              <w:t xml:space="preserve"> </w:t>
            </w:r>
            <w:r w:rsidR="008C48F3" w:rsidRPr="0018728E">
              <w:rPr>
                <w:sz w:val="21"/>
                <w:szCs w:val="21"/>
              </w:rPr>
              <w:t xml:space="preserve">   </w:t>
            </w:r>
            <w:r w:rsidR="009D5953" w:rsidRPr="0018728E">
              <w:rPr>
                <w:sz w:val="21"/>
                <w:szCs w:val="21"/>
              </w:rPr>
              <w:t xml:space="preserve">     </w:t>
            </w:r>
            <w:r w:rsidR="008C48F3" w:rsidRPr="0018728E">
              <w:rPr>
                <w:sz w:val="21"/>
                <w:szCs w:val="21"/>
              </w:rPr>
              <w:t xml:space="preserve"> </w:t>
            </w:r>
            <w:r w:rsidR="003B6436" w:rsidRPr="0018728E">
              <w:rPr>
                <w:sz w:val="21"/>
                <w:szCs w:val="21"/>
              </w:rPr>
              <w:t>Г.В. Новикова</w:t>
            </w:r>
          </w:p>
          <w:p w14:paraId="0797AD01" w14:textId="73A88AEF" w:rsidR="008C48F3" w:rsidRPr="0018728E" w:rsidRDefault="0075081C" w:rsidP="001458D7">
            <w:pPr>
              <w:pStyle w:val="prilozhenie"/>
              <w:ind w:firstLine="0"/>
              <w:rPr>
                <w:sz w:val="21"/>
                <w:szCs w:val="21"/>
              </w:rPr>
            </w:pPr>
            <w:r w:rsidRPr="0018728E">
              <w:rPr>
                <w:sz w:val="21"/>
                <w:szCs w:val="21"/>
              </w:rPr>
              <w:t xml:space="preserve">                                                           </w:t>
            </w:r>
            <w:r w:rsidR="005E2CB6" w:rsidRPr="0018728E">
              <w:rPr>
                <w:sz w:val="21"/>
                <w:szCs w:val="21"/>
              </w:rPr>
              <w:t xml:space="preserve">          </w:t>
            </w:r>
            <w:r w:rsidR="009E3A5F" w:rsidRPr="0018728E">
              <w:rPr>
                <w:sz w:val="21"/>
                <w:szCs w:val="21"/>
              </w:rPr>
              <w:t xml:space="preserve"> </w:t>
            </w:r>
            <w:r w:rsidR="005E2CB6" w:rsidRPr="0018728E">
              <w:rPr>
                <w:sz w:val="21"/>
                <w:szCs w:val="21"/>
              </w:rPr>
              <w:t xml:space="preserve">  </w:t>
            </w:r>
            <w:r w:rsidR="00A0179E" w:rsidRPr="0018728E">
              <w:rPr>
                <w:sz w:val="21"/>
                <w:szCs w:val="21"/>
              </w:rPr>
              <w:t xml:space="preserve"> </w:t>
            </w:r>
            <w:r w:rsidR="00EC3F2B" w:rsidRPr="0018728E">
              <w:rPr>
                <w:sz w:val="21"/>
                <w:szCs w:val="21"/>
              </w:rPr>
              <w:t xml:space="preserve">  </w:t>
            </w:r>
            <w:r w:rsidR="00B155EB" w:rsidRPr="0018728E">
              <w:rPr>
                <w:sz w:val="21"/>
                <w:szCs w:val="21"/>
              </w:rPr>
              <w:t xml:space="preserve">    </w:t>
            </w:r>
            <w:r w:rsidR="00EC3F2B" w:rsidRPr="0018728E">
              <w:rPr>
                <w:sz w:val="21"/>
                <w:szCs w:val="21"/>
              </w:rPr>
              <w:t xml:space="preserve"> </w:t>
            </w:r>
            <w:r w:rsidR="0018728E">
              <w:rPr>
                <w:sz w:val="21"/>
                <w:szCs w:val="21"/>
              </w:rPr>
              <w:t xml:space="preserve">   </w:t>
            </w:r>
            <w:r w:rsidR="00F43F4F" w:rsidRPr="0018728E">
              <w:rPr>
                <w:sz w:val="21"/>
                <w:szCs w:val="21"/>
              </w:rPr>
              <w:t xml:space="preserve">     </w:t>
            </w:r>
            <w:r w:rsidR="00641824" w:rsidRPr="0018728E">
              <w:rPr>
                <w:sz w:val="21"/>
                <w:szCs w:val="21"/>
              </w:rPr>
              <w:t xml:space="preserve"> </w:t>
            </w:r>
            <w:r w:rsidR="00EC3F2B" w:rsidRPr="0018728E">
              <w:rPr>
                <w:sz w:val="21"/>
                <w:szCs w:val="21"/>
              </w:rPr>
              <w:t xml:space="preserve">  (</w:t>
            </w:r>
            <w:r w:rsidR="008C48F3" w:rsidRPr="0018728E">
              <w:rPr>
                <w:sz w:val="21"/>
                <w:szCs w:val="21"/>
              </w:rPr>
              <w:t>подпись)</w:t>
            </w:r>
          </w:p>
          <w:p w14:paraId="60D4A7BF" w14:textId="77777777" w:rsidR="008C48F3" w:rsidRPr="0018728E" w:rsidRDefault="008C48F3" w:rsidP="001458D7">
            <w:pPr>
              <w:pStyle w:val="prilozhenie"/>
              <w:ind w:firstLine="0"/>
              <w:rPr>
                <w:sz w:val="21"/>
                <w:szCs w:val="21"/>
              </w:rPr>
            </w:pPr>
          </w:p>
          <w:p w14:paraId="593446EB" w14:textId="247C4EAB" w:rsidR="008C48F3" w:rsidRPr="0018728E" w:rsidRDefault="00E45009" w:rsidP="006A7E6F">
            <w:pPr>
              <w:pStyle w:val="prilozhenie"/>
              <w:ind w:firstLine="0"/>
              <w:rPr>
                <w:sz w:val="21"/>
                <w:szCs w:val="21"/>
              </w:rPr>
            </w:pPr>
            <w:r w:rsidRPr="0018728E">
              <w:rPr>
                <w:sz w:val="21"/>
                <w:szCs w:val="21"/>
              </w:rPr>
              <w:t>3.2.</w:t>
            </w:r>
            <w:r w:rsidR="008C48F3" w:rsidRPr="0018728E">
              <w:rPr>
                <w:sz w:val="21"/>
                <w:szCs w:val="21"/>
              </w:rPr>
              <w:t xml:space="preserve"> «</w:t>
            </w:r>
            <w:r w:rsidR="007C38CD">
              <w:rPr>
                <w:sz w:val="21"/>
                <w:szCs w:val="21"/>
              </w:rPr>
              <w:t>0</w:t>
            </w:r>
            <w:r w:rsidR="005E4846">
              <w:rPr>
                <w:sz w:val="21"/>
                <w:szCs w:val="21"/>
                <w:lang w:val="en-US"/>
              </w:rPr>
              <w:t>5</w:t>
            </w:r>
            <w:r w:rsidR="008C48F3" w:rsidRPr="0018728E">
              <w:rPr>
                <w:sz w:val="21"/>
                <w:szCs w:val="21"/>
              </w:rPr>
              <w:t xml:space="preserve">» </w:t>
            </w:r>
            <w:r w:rsidR="007C38CD">
              <w:rPr>
                <w:sz w:val="21"/>
                <w:szCs w:val="21"/>
              </w:rPr>
              <w:t>июня</w:t>
            </w:r>
            <w:r w:rsidR="008C48F3" w:rsidRPr="0018728E">
              <w:rPr>
                <w:sz w:val="21"/>
                <w:szCs w:val="21"/>
              </w:rPr>
              <w:t xml:space="preserve"> 20</w:t>
            </w:r>
            <w:r w:rsidR="007D0D9D" w:rsidRPr="0018728E">
              <w:rPr>
                <w:sz w:val="21"/>
                <w:szCs w:val="21"/>
              </w:rPr>
              <w:t>2</w:t>
            </w:r>
            <w:r w:rsidR="005E4846">
              <w:rPr>
                <w:sz w:val="21"/>
                <w:szCs w:val="21"/>
                <w:lang w:val="en-US"/>
              </w:rPr>
              <w:t>6</w:t>
            </w:r>
            <w:r w:rsidR="008C48F3" w:rsidRPr="0018728E">
              <w:rPr>
                <w:sz w:val="21"/>
                <w:szCs w:val="21"/>
              </w:rPr>
              <w:t xml:space="preserve"> г.         </w:t>
            </w:r>
            <w:r w:rsidR="00141688" w:rsidRPr="0018728E">
              <w:rPr>
                <w:sz w:val="21"/>
                <w:szCs w:val="21"/>
              </w:rPr>
              <w:t xml:space="preserve">  </w:t>
            </w:r>
            <w:r w:rsidR="005E2CB6" w:rsidRPr="0018728E">
              <w:rPr>
                <w:sz w:val="21"/>
                <w:szCs w:val="21"/>
              </w:rPr>
              <w:t xml:space="preserve">  </w:t>
            </w:r>
            <w:r w:rsidR="006E2470" w:rsidRPr="0018728E">
              <w:rPr>
                <w:sz w:val="21"/>
                <w:szCs w:val="21"/>
              </w:rPr>
              <w:t xml:space="preserve">       </w:t>
            </w:r>
            <w:r w:rsidR="00920CDA" w:rsidRPr="0018728E">
              <w:rPr>
                <w:sz w:val="21"/>
                <w:szCs w:val="21"/>
              </w:rPr>
              <w:t xml:space="preserve">   </w:t>
            </w:r>
            <w:r w:rsidR="009E3A5F" w:rsidRPr="0018728E">
              <w:rPr>
                <w:sz w:val="21"/>
                <w:szCs w:val="21"/>
              </w:rPr>
              <w:t xml:space="preserve">   </w:t>
            </w:r>
            <w:r w:rsidR="006E2470" w:rsidRPr="0018728E">
              <w:rPr>
                <w:sz w:val="21"/>
                <w:szCs w:val="21"/>
              </w:rPr>
              <w:t xml:space="preserve"> </w:t>
            </w:r>
            <w:r w:rsidR="009E3A5F" w:rsidRPr="0018728E">
              <w:rPr>
                <w:sz w:val="21"/>
                <w:szCs w:val="21"/>
              </w:rPr>
              <w:t xml:space="preserve"> </w:t>
            </w:r>
            <w:r w:rsidR="00141688" w:rsidRPr="0018728E">
              <w:rPr>
                <w:sz w:val="21"/>
                <w:szCs w:val="21"/>
              </w:rPr>
              <w:t xml:space="preserve">        </w:t>
            </w:r>
            <w:r w:rsidR="00B155EB" w:rsidRPr="0018728E">
              <w:rPr>
                <w:sz w:val="21"/>
                <w:szCs w:val="21"/>
              </w:rPr>
              <w:t xml:space="preserve">         </w:t>
            </w:r>
          </w:p>
          <w:p w14:paraId="45917ADD" w14:textId="77777777" w:rsidR="005E2CB6" w:rsidRPr="0018728E" w:rsidRDefault="005E2CB6" w:rsidP="006A7E6F">
            <w:pPr>
              <w:pStyle w:val="prilozhenie"/>
              <w:ind w:firstLine="0"/>
              <w:rPr>
                <w:sz w:val="21"/>
                <w:szCs w:val="21"/>
              </w:rPr>
            </w:pPr>
            <w:r w:rsidRPr="0018728E">
              <w:rPr>
                <w:sz w:val="21"/>
                <w:szCs w:val="21"/>
              </w:rPr>
              <w:t xml:space="preserve"> </w:t>
            </w:r>
          </w:p>
        </w:tc>
      </w:tr>
    </w:tbl>
    <w:p w14:paraId="5B524E9D" w14:textId="77777777" w:rsidR="00C12278" w:rsidRPr="0006608F" w:rsidRDefault="00C12278" w:rsidP="00C122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  <w:lang w:eastAsia="ru-RU"/>
        </w:rPr>
      </w:pPr>
    </w:p>
    <w:sectPr w:rsidR="00C12278" w:rsidRPr="0006608F" w:rsidSect="00575A54">
      <w:footerReference w:type="even" r:id="rId8"/>
      <w:footerReference w:type="default" r:id="rId9"/>
      <w:pgSz w:w="11906" w:h="16838"/>
      <w:pgMar w:top="540" w:right="386" w:bottom="180" w:left="1080" w:header="708" w:footer="2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D5EBF" w14:textId="77777777" w:rsidR="00600E5B" w:rsidRDefault="00600E5B">
      <w:r>
        <w:separator/>
      </w:r>
    </w:p>
  </w:endnote>
  <w:endnote w:type="continuationSeparator" w:id="0">
    <w:p w14:paraId="31093D77" w14:textId="77777777" w:rsidR="00600E5B" w:rsidRDefault="00600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BA210" w14:textId="77777777" w:rsidR="00920CDA" w:rsidRDefault="000E280E" w:rsidP="003F23DF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920CDA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1F52198" w14:textId="77777777" w:rsidR="00920CDA" w:rsidRDefault="00920CDA" w:rsidP="007F2092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8725404"/>
      <w:docPartObj>
        <w:docPartGallery w:val="Page Numbers (Bottom of Page)"/>
        <w:docPartUnique/>
      </w:docPartObj>
    </w:sdtPr>
    <w:sdtContent>
      <w:p w14:paraId="2AD9D5D8" w14:textId="135E7A87" w:rsidR="004117F5" w:rsidRDefault="004117F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3F696D" w14:textId="77777777" w:rsidR="00920CDA" w:rsidRDefault="00920CDA" w:rsidP="007F2092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6FD63" w14:textId="77777777" w:rsidR="00600E5B" w:rsidRDefault="00600E5B">
      <w:r>
        <w:separator/>
      </w:r>
    </w:p>
  </w:footnote>
  <w:footnote w:type="continuationSeparator" w:id="0">
    <w:p w14:paraId="68113D16" w14:textId="77777777" w:rsidR="00600E5B" w:rsidRDefault="00600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0564"/>
    <w:multiLevelType w:val="hybridMultilevel"/>
    <w:tmpl w:val="DE7E1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A0AD1"/>
    <w:multiLevelType w:val="multilevel"/>
    <w:tmpl w:val="6526C4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602E1C"/>
    <w:multiLevelType w:val="multilevel"/>
    <w:tmpl w:val="B06CD5EE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B23C1F"/>
    <w:multiLevelType w:val="multilevel"/>
    <w:tmpl w:val="56A09D8A"/>
    <w:lvl w:ilvl="0">
      <w:start w:val="1"/>
      <w:numFmt w:val="decimal"/>
      <w:lvlText w:val="%1."/>
      <w:lvlJc w:val="left"/>
      <w:pPr>
        <w:tabs>
          <w:tab w:val="num" w:pos="648"/>
        </w:tabs>
        <w:ind w:left="0" w:firstLine="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877D9E"/>
    <w:multiLevelType w:val="multilevel"/>
    <w:tmpl w:val="393AB7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D8B3A23"/>
    <w:multiLevelType w:val="hybridMultilevel"/>
    <w:tmpl w:val="41C0F440"/>
    <w:lvl w:ilvl="0" w:tplc="6178B4BC">
      <w:start w:val="1"/>
      <w:numFmt w:val="bullet"/>
      <w:lvlText w:val="-"/>
      <w:lvlJc w:val="left"/>
      <w:pPr>
        <w:tabs>
          <w:tab w:val="num" w:pos="1245"/>
        </w:tabs>
        <w:ind w:left="1245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D77C40"/>
    <w:multiLevelType w:val="hybridMultilevel"/>
    <w:tmpl w:val="EB3616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4237AA"/>
    <w:multiLevelType w:val="multilevel"/>
    <w:tmpl w:val="3ACC17A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8" w15:restartNumberingAfterBreak="0">
    <w:nsid w:val="11762222"/>
    <w:multiLevelType w:val="multilevel"/>
    <w:tmpl w:val="BFFCA836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690BEC"/>
    <w:multiLevelType w:val="multilevel"/>
    <w:tmpl w:val="1C86BC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2AF6E4A"/>
    <w:multiLevelType w:val="hybridMultilevel"/>
    <w:tmpl w:val="F848890E"/>
    <w:lvl w:ilvl="0" w:tplc="7AAC89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DB7E3F"/>
    <w:multiLevelType w:val="hybridMultilevel"/>
    <w:tmpl w:val="F9561A60"/>
    <w:lvl w:ilvl="0" w:tplc="D1DA34C4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AE0E64"/>
    <w:multiLevelType w:val="multilevel"/>
    <w:tmpl w:val="1C86BC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062A68"/>
    <w:multiLevelType w:val="hybridMultilevel"/>
    <w:tmpl w:val="393AB70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53307CA"/>
    <w:multiLevelType w:val="multilevel"/>
    <w:tmpl w:val="C4F450BA"/>
    <w:styleLink w:val="1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b w:val="0"/>
        <w:i w:val="0"/>
      </w:rPr>
    </w:lvl>
    <w:lvl w:ilvl="1">
      <w:start w:val="11"/>
      <w:numFmt w:val="decimal"/>
      <w:lvlText w:val="%1.%2."/>
      <w:lvlJc w:val="left"/>
      <w:pPr>
        <w:ind w:left="840" w:hanging="48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i w:val="0"/>
      </w:rPr>
    </w:lvl>
  </w:abstractNum>
  <w:abstractNum w:abstractNumId="15" w15:restartNumberingAfterBreak="0">
    <w:nsid w:val="15BB60CB"/>
    <w:multiLevelType w:val="multilevel"/>
    <w:tmpl w:val="393AB7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185F3BFF"/>
    <w:multiLevelType w:val="multilevel"/>
    <w:tmpl w:val="0D8ABD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A304F97"/>
    <w:multiLevelType w:val="hybridMultilevel"/>
    <w:tmpl w:val="144625F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1B0132A1"/>
    <w:multiLevelType w:val="multilevel"/>
    <w:tmpl w:val="6526C4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8A3DEB"/>
    <w:multiLevelType w:val="singleLevel"/>
    <w:tmpl w:val="27DEEA6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1E3E6995"/>
    <w:multiLevelType w:val="multilevel"/>
    <w:tmpl w:val="728CD016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2665E41"/>
    <w:multiLevelType w:val="multilevel"/>
    <w:tmpl w:val="81E0D332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47306A2"/>
    <w:multiLevelType w:val="multilevel"/>
    <w:tmpl w:val="2EF833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3" w15:restartNumberingAfterBreak="0">
    <w:nsid w:val="255A175C"/>
    <w:multiLevelType w:val="multilevel"/>
    <w:tmpl w:val="7254895C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8452602"/>
    <w:multiLevelType w:val="hybridMultilevel"/>
    <w:tmpl w:val="A43E62C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B120FC2"/>
    <w:multiLevelType w:val="multilevel"/>
    <w:tmpl w:val="329AC202"/>
    <w:lvl w:ilvl="0">
      <w:start w:val="1"/>
      <w:numFmt w:val="decimal"/>
      <w:lvlText w:val="%1."/>
      <w:lvlJc w:val="left"/>
      <w:pPr>
        <w:tabs>
          <w:tab w:val="num" w:pos="648"/>
        </w:tabs>
        <w:ind w:left="0" w:firstLine="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D8576ED"/>
    <w:multiLevelType w:val="hybridMultilevel"/>
    <w:tmpl w:val="651EB6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FE77E9E"/>
    <w:multiLevelType w:val="multilevel"/>
    <w:tmpl w:val="8FEE0E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56" w:hanging="1800"/>
      </w:pPr>
      <w:rPr>
        <w:rFonts w:hint="default"/>
      </w:rPr>
    </w:lvl>
  </w:abstractNum>
  <w:abstractNum w:abstractNumId="28" w15:restartNumberingAfterBreak="0">
    <w:nsid w:val="33546178"/>
    <w:multiLevelType w:val="multilevel"/>
    <w:tmpl w:val="4D60DE5A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5F77CB4"/>
    <w:multiLevelType w:val="hybridMultilevel"/>
    <w:tmpl w:val="D89200A0"/>
    <w:lvl w:ilvl="0" w:tplc="429EF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9023773"/>
    <w:multiLevelType w:val="multilevel"/>
    <w:tmpl w:val="393AB7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45E761F6"/>
    <w:multiLevelType w:val="hybridMultilevel"/>
    <w:tmpl w:val="DC3EC9B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73D3C61"/>
    <w:multiLevelType w:val="hybridMultilevel"/>
    <w:tmpl w:val="D33C629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E736A87"/>
    <w:multiLevelType w:val="hybridMultilevel"/>
    <w:tmpl w:val="BCF0C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C22341"/>
    <w:multiLevelType w:val="multilevel"/>
    <w:tmpl w:val="1C86BC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EEE40AC"/>
    <w:multiLevelType w:val="multilevel"/>
    <w:tmpl w:val="84AAD65A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F0C4D83"/>
    <w:multiLevelType w:val="multilevel"/>
    <w:tmpl w:val="873A36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1590AEC"/>
    <w:multiLevelType w:val="multilevel"/>
    <w:tmpl w:val="5240F030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1C5286B"/>
    <w:multiLevelType w:val="hybridMultilevel"/>
    <w:tmpl w:val="A142D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3D97843"/>
    <w:multiLevelType w:val="multilevel"/>
    <w:tmpl w:val="ECC015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6CA4932"/>
    <w:multiLevelType w:val="multilevel"/>
    <w:tmpl w:val="9E78F66C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AB64FD0"/>
    <w:multiLevelType w:val="hybridMultilevel"/>
    <w:tmpl w:val="3ACC17A0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2" w15:restartNumberingAfterBreak="0">
    <w:nsid w:val="5AC34635"/>
    <w:multiLevelType w:val="hybridMultilevel"/>
    <w:tmpl w:val="6AD03F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5BC72149"/>
    <w:multiLevelType w:val="hybridMultilevel"/>
    <w:tmpl w:val="6B3C5D92"/>
    <w:lvl w:ilvl="0" w:tplc="8A929E7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  <w:b w:val="0"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9"/>
        </w:tabs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9"/>
        </w:tabs>
        <w:ind w:left="20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9"/>
        </w:tabs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9"/>
        </w:tabs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9"/>
        </w:tabs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9"/>
        </w:tabs>
        <w:ind w:left="6339" w:hanging="180"/>
      </w:pPr>
    </w:lvl>
  </w:abstractNum>
  <w:abstractNum w:abstractNumId="44" w15:restartNumberingAfterBreak="0">
    <w:nsid w:val="5D096CAC"/>
    <w:multiLevelType w:val="multilevel"/>
    <w:tmpl w:val="C4F450B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b w:val="0"/>
        <w:i w:val="0"/>
      </w:rPr>
    </w:lvl>
    <w:lvl w:ilvl="1">
      <w:start w:val="11"/>
      <w:numFmt w:val="decimal"/>
      <w:lvlText w:val="%1.%2."/>
      <w:lvlJc w:val="left"/>
      <w:pPr>
        <w:ind w:left="840" w:hanging="48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i w:val="0"/>
      </w:rPr>
    </w:lvl>
  </w:abstractNum>
  <w:abstractNum w:abstractNumId="45" w15:restartNumberingAfterBreak="0">
    <w:nsid w:val="61C47349"/>
    <w:multiLevelType w:val="hybridMultilevel"/>
    <w:tmpl w:val="756E7BB6"/>
    <w:lvl w:ilvl="0" w:tplc="D1600A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plc="6BF405B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5963F7"/>
    <w:multiLevelType w:val="multilevel"/>
    <w:tmpl w:val="E81AB0DC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F0A1F4D"/>
    <w:multiLevelType w:val="multilevel"/>
    <w:tmpl w:val="F9561A60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6CE7F1E"/>
    <w:multiLevelType w:val="multilevel"/>
    <w:tmpl w:val="7264F504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AF42608"/>
    <w:multiLevelType w:val="multilevel"/>
    <w:tmpl w:val="A08CBB94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5242023">
    <w:abstractNumId w:val="19"/>
  </w:num>
  <w:num w:numId="2" w16cid:durableId="361053621">
    <w:abstractNumId w:val="11"/>
  </w:num>
  <w:num w:numId="3" w16cid:durableId="1137916038">
    <w:abstractNumId w:val="8"/>
  </w:num>
  <w:num w:numId="4" w16cid:durableId="816654799">
    <w:abstractNumId w:val="25"/>
  </w:num>
  <w:num w:numId="5" w16cid:durableId="1806242553">
    <w:abstractNumId w:val="3"/>
  </w:num>
  <w:num w:numId="6" w16cid:durableId="485634974">
    <w:abstractNumId w:val="21"/>
  </w:num>
  <w:num w:numId="7" w16cid:durableId="2117208337">
    <w:abstractNumId w:val="28"/>
  </w:num>
  <w:num w:numId="8" w16cid:durableId="829057687">
    <w:abstractNumId w:val="46"/>
  </w:num>
  <w:num w:numId="9" w16cid:durableId="1352996714">
    <w:abstractNumId w:val="23"/>
  </w:num>
  <w:num w:numId="10" w16cid:durableId="245068474">
    <w:abstractNumId w:val="2"/>
  </w:num>
  <w:num w:numId="11" w16cid:durableId="268245800">
    <w:abstractNumId w:val="37"/>
  </w:num>
  <w:num w:numId="12" w16cid:durableId="1171069739">
    <w:abstractNumId w:val="20"/>
  </w:num>
  <w:num w:numId="13" w16cid:durableId="1823814415">
    <w:abstractNumId w:val="40"/>
  </w:num>
  <w:num w:numId="14" w16cid:durableId="1426800327">
    <w:abstractNumId w:val="49"/>
  </w:num>
  <w:num w:numId="15" w16cid:durableId="593976947">
    <w:abstractNumId w:val="35"/>
  </w:num>
  <w:num w:numId="16" w16cid:durableId="1622299031">
    <w:abstractNumId w:val="48"/>
  </w:num>
  <w:num w:numId="17" w16cid:durableId="420371021">
    <w:abstractNumId w:val="47"/>
  </w:num>
  <w:num w:numId="18" w16cid:durableId="577329092">
    <w:abstractNumId w:val="6"/>
  </w:num>
  <w:num w:numId="19" w16cid:durableId="612325393">
    <w:abstractNumId w:val="24"/>
  </w:num>
  <w:num w:numId="20" w16cid:durableId="729957457">
    <w:abstractNumId w:val="32"/>
  </w:num>
  <w:num w:numId="21" w16cid:durableId="374888424">
    <w:abstractNumId w:val="17"/>
  </w:num>
  <w:num w:numId="22" w16cid:durableId="264190833">
    <w:abstractNumId w:val="38"/>
  </w:num>
  <w:num w:numId="23" w16cid:durableId="1787847002">
    <w:abstractNumId w:val="41"/>
  </w:num>
  <w:num w:numId="24" w16cid:durableId="2066947746">
    <w:abstractNumId w:val="7"/>
  </w:num>
  <w:num w:numId="25" w16cid:durableId="1206022636">
    <w:abstractNumId w:val="26"/>
  </w:num>
  <w:num w:numId="26" w16cid:durableId="527529314">
    <w:abstractNumId w:val="13"/>
  </w:num>
  <w:num w:numId="27" w16cid:durableId="766459582">
    <w:abstractNumId w:val="5"/>
  </w:num>
  <w:num w:numId="28" w16cid:durableId="1835560881">
    <w:abstractNumId w:val="29"/>
  </w:num>
  <w:num w:numId="29" w16cid:durableId="1719276902">
    <w:abstractNumId w:val="45"/>
  </w:num>
  <w:num w:numId="30" w16cid:durableId="2013678494">
    <w:abstractNumId w:val="31"/>
  </w:num>
  <w:num w:numId="31" w16cid:durableId="2060008423">
    <w:abstractNumId w:val="22"/>
  </w:num>
  <w:num w:numId="32" w16cid:durableId="537745412">
    <w:abstractNumId w:val="42"/>
  </w:num>
  <w:num w:numId="33" w16cid:durableId="640695293">
    <w:abstractNumId w:val="1"/>
  </w:num>
  <w:num w:numId="34" w16cid:durableId="1917281788">
    <w:abstractNumId w:val="44"/>
  </w:num>
  <w:num w:numId="35" w16cid:durableId="1784491406">
    <w:abstractNumId w:val="14"/>
  </w:num>
  <w:num w:numId="36" w16cid:durableId="813638985">
    <w:abstractNumId w:val="18"/>
  </w:num>
  <w:num w:numId="37" w16cid:durableId="1570460854">
    <w:abstractNumId w:val="30"/>
  </w:num>
  <w:num w:numId="38" w16cid:durableId="2056275937">
    <w:abstractNumId w:val="4"/>
  </w:num>
  <w:num w:numId="39" w16cid:durableId="983973045">
    <w:abstractNumId w:val="15"/>
  </w:num>
  <w:num w:numId="40" w16cid:durableId="1875968707">
    <w:abstractNumId w:val="43"/>
  </w:num>
  <w:num w:numId="41" w16cid:durableId="567418422">
    <w:abstractNumId w:val="0"/>
  </w:num>
  <w:num w:numId="42" w16cid:durableId="223299467">
    <w:abstractNumId w:val="10"/>
  </w:num>
  <w:num w:numId="43" w16cid:durableId="68189838">
    <w:abstractNumId w:val="39"/>
  </w:num>
  <w:num w:numId="44" w16cid:durableId="1184901677">
    <w:abstractNumId w:val="36"/>
  </w:num>
  <w:num w:numId="45" w16cid:durableId="188516768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73767850">
    <w:abstractNumId w:val="27"/>
  </w:num>
  <w:num w:numId="47" w16cid:durableId="271519487">
    <w:abstractNumId w:val="9"/>
  </w:num>
  <w:num w:numId="48" w16cid:durableId="2052457827">
    <w:abstractNumId w:val="12"/>
  </w:num>
  <w:num w:numId="49" w16cid:durableId="1811436520">
    <w:abstractNumId w:val="34"/>
  </w:num>
  <w:num w:numId="50" w16cid:durableId="95101398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8F3"/>
    <w:rsid w:val="00002429"/>
    <w:rsid w:val="0001056E"/>
    <w:rsid w:val="00010B70"/>
    <w:rsid w:val="000169AC"/>
    <w:rsid w:val="000218EB"/>
    <w:rsid w:val="0002238B"/>
    <w:rsid w:val="00023468"/>
    <w:rsid w:val="00025460"/>
    <w:rsid w:val="00030A29"/>
    <w:rsid w:val="00037649"/>
    <w:rsid w:val="00037E86"/>
    <w:rsid w:val="00055B76"/>
    <w:rsid w:val="00063C1A"/>
    <w:rsid w:val="0006412E"/>
    <w:rsid w:val="0006608F"/>
    <w:rsid w:val="00071329"/>
    <w:rsid w:val="000731F2"/>
    <w:rsid w:val="000A0C71"/>
    <w:rsid w:val="000A2A82"/>
    <w:rsid w:val="000B30D9"/>
    <w:rsid w:val="000E0F61"/>
    <w:rsid w:val="000E280E"/>
    <w:rsid w:val="000F17A6"/>
    <w:rsid w:val="000F394E"/>
    <w:rsid w:val="000F42B3"/>
    <w:rsid w:val="00112C87"/>
    <w:rsid w:val="00112EB8"/>
    <w:rsid w:val="00113179"/>
    <w:rsid w:val="00130D08"/>
    <w:rsid w:val="001343EF"/>
    <w:rsid w:val="00135439"/>
    <w:rsid w:val="00141688"/>
    <w:rsid w:val="00142777"/>
    <w:rsid w:val="00144599"/>
    <w:rsid w:val="001458D7"/>
    <w:rsid w:val="001566F2"/>
    <w:rsid w:val="00156937"/>
    <w:rsid w:val="001641CF"/>
    <w:rsid w:val="00170E01"/>
    <w:rsid w:val="001802E5"/>
    <w:rsid w:val="001809B0"/>
    <w:rsid w:val="00186296"/>
    <w:rsid w:val="0018728E"/>
    <w:rsid w:val="0019700C"/>
    <w:rsid w:val="001A0E65"/>
    <w:rsid w:val="001A5773"/>
    <w:rsid w:val="001A6C4A"/>
    <w:rsid w:val="001A6D9C"/>
    <w:rsid w:val="001C29F4"/>
    <w:rsid w:val="001C3739"/>
    <w:rsid w:val="001F6DA5"/>
    <w:rsid w:val="002045FF"/>
    <w:rsid w:val="0020646F"/>
    <w:rsid w:val="00224EB6"/>
    <w:rsid w:val="002310EF"/>
    <w:rsid w:val="00231EC8"/>
    <w:rsid w:val="002457E2"/>
    <w:rsid w:val="00264558"/>
    <w:rsid w:val="0026567B"/>
    <w:rsid w:val="00265AED"/>
    <w:rsid w:val="002702A2"/>
    <w:rsid w:val="00280B8F"/>
    <w:rsid w:val="002A2AE0"/>
    <w:rsid w:val="002C516A"/>
    <w:rsid w:val="002D6C90"/>
    <w:rsid w:val="002F0835"/>
    <w:rsid w:val="002F3D10"/>
    <w:rsid w:val="002F54B6"/>
    <w:rsid w:val="00302DD6"/>
    <w:rsid w:val="0030505A"/>
    <w:rsid w:val="00317AC1"/>
    <w:rsid w:val="003239FB"/>
    <w:rsid w:val="003367DD"/>
    <w:rsid w:val="00342185"/>
    <w:rsid w:val="00345D3A"/>
    <w:rsid w:val="00346080"/>
    <w:rsid w:val="00353E16"/>
    <w:rsid w:val="00353EC1"/>
    <w:rsid w:val="00354443"/>
    <w:rsid w:val="00361F66"/>
    <w:rsid w:val="00362215"/>
    <w:rsid w:val="0037280B"/>
    <w:rsid w:val="00377B95"/>
    <w:rsid w:val="00377CC0"/>
    <w:rsid w:val="0038159C"/>
    <w:rsid w:val="00383916"/>
    <w:rsid w:val="00384CA3"/>
    <w:rsid w:val="0039070C"/>
    <w:rsid w:val="00392D4E"/>
    <w:rsid w:val="003B0324"/>
    <w:rsid w:val="003B6436"/>
    <w:rsid w:val="003C120A"/>
    <w:rsid w:val="003C1E2E"/>
    <w:rsid w:val="003D1501"/>
    <w:rsid w:val="003E2655"/>
    <w:rsid w:val="003E6C08"/>
    <w:rsid w:val="003F02D2"/>
    <w:rsid w:val="003F06F4"/>
    <w:rsid w:val="003F23DF"/>
    <w:rsid w:val="003F27C4"/>
    <w:rsid w:val="003F434D"/>
    <w:rsid w:val="003F5F25"/>
    <w:rsid w:val="004003D1"/>
    <w:rsid w:val="004075F3"/>
    <w:rsid w:val="004117F5"/>
    <w:rsid w:val="00415663"/>
    <w:rsid w:val="0042761F"/>
    <w:rsid w:val="00445371"/>
    <w:rsid w:val="004460BA"/>
    <w:rsid w:val="00454542"/>
    <w:rsid w:val="00460FA0"/>
    <w:rsid w:val="00461B71"/>
    <w:rsid w:val="00462163"/>
    <w:rsid w:val="0046621E"/>
    <w:rsid w:val="00471F79"/>
    <w:rsid w:val="00473A0B"/>
    <w:rsid w:val="004776CC"/>
    <w:rsid w:val="00477834"/>
    <w:rsid w:val="00490FF9"/>
    <w:rsid w:val="004B06B1"/>
    <w:rsid w:val="004C1C31"/>
    <w:rsid w:val="004D29AE"/>
    <w:rsid w:val="004D41F5"/>
    <w:rsid w:val="004D48E8"/>
    <w:rsid w:val="004D68F3"/>
    <w:rsid w:val="004F0E64"/>
    <w:rsid w:val="004F6DFD"/>
    <w:rsid w:val="005025E6"/>
    <w:rsid w:val="00515C40"/>
    <w:rsid w:val="005224D1"/>
    <w:rsid w:val="00541441"/>
    <w:rsid w:val="005417B4"/>
    <w:rsid w:val="005440C0"/>
    <w:rsid w:val="005640EF"/>
    <w:rsid w:val="00564130"/>
    <w:rsid w:val="00566383"/>
    <w:rsid w:val="00570165"/>
    <w:rsid w:val="005736D1"/>
    <w:rsid w:val="00575A54"/>
    <w:rsid w:val="00576B2C"/>
    <w:rsid w:val="00584830"/>
    <w:rsid w:val="00584E29"/>
    <w:rsid w:val="0058591B"/>
    <w:rsid w:val="005952B6"/>
    <w:rsid w:val="00595C1E"/>
    <w:rsid w:val="005C1542"/>
    <w:rsid w:val="005C1FC6"/>
    <w:rsid w:val="005C6A9F"/>
    <w:rsid w:val="005C7508"/>
    <w:rsid w:val="005E0EA0"/>
    <w:rsid w:val="005E1C12"/>
    <w:rsid w:val="005E2CB6"/>
    <w:rsid w:val="005E44AF"/>
    <w:rsid w:val="005E4846"/>
    <w:rsid w:val="005E6FCC"/>
    <w:rsid w:val="005E7F3A"/>
    <w:rsid w:val="005F247B"/>
    <w:rsid w:val="005F7D06"/>
    <w:rsid w:val="00600E5B"/>
    <w:rsid w:val="006030D3"/>
    <w:rsid w:val="0061119E"/>
    <w:rsid w:val="006155BA"/>
    <w:rsid w:val="00617B6B"/>
    <w:rsid w:val="00641824"/>
    <w:rsid w:val="0065432C"/>
    <w:rsid w:val="0065564B"/>
    <w:rsid w:val="00673588"/>
    <w:rsid w:val="0067399E"/>
    <w:rsid w:val="0067575B"/>
    <w:rsid w:val="00681C50"/>
    <w:rsid w:val="00682F83"/>
    <w:rsid w:val="006866A8"/>
    <w:rsid w:val="0069231F"/>
    <w:rsid w:val="006A437A"/>
    <w:rsid w:val="006A63F6"/>
    <w:rsid w:val="006A77B2"/>
    <w:rsid w:val="006A7E6F"/>
    <w:rsid w:val="006B4146"/>
    <w:rsid w:val="006C24CC"/>
    <w:rsid w:val="006C6CA3"/>
    <w:rsid w:val="006D2616"/>
    <w:rsid w:val="006D4FEB"/>
    <w:rsid w:val="006D68BA"/>
    <w:rsid w:val="006E2470"/>
    <w:rsid w:val="006F71EA"/>
    <w:rsid w:val="00705E2F"/>
    <w:rsid w:val="0071326E"/>
    <w:rsid w:val="00726404"/>
    <w:rsid w:val="0072711F"/>
    <w:rsid w:val="0075081C"/>
    <w:rsid w:val="0075251E"/>
    <w:rsid w:val="00752598"/>
    <w:rsid w:val="00753E70"/>
    <w:rsid w:val="00757472"/>
    <w:rsid w:val="007605D1"/>
    <w:rsid w:val="00762A1C"/>
    <w:rsid w:val="00776796"/>
    <w:rsid w:val="00782DC5"/>
    <w:rsid w:val="007B6B50"/>
    <w:rsid w:val="007C38CD"/>
    <w:rsid w:val="007D0D9D"/>
    <w:rsid w:val="007D5463"/>
    <w:rsid w:val="007D6F0F"/>
    <w:rsid w:val="007D7071"/>
    <w:rsid w:val="007F2092"/>
    <w:rsid w:val="007F2409"/>
    <w:rsid w:val="00800C9D"/>
    <w:rsid w:val="00801631"/>
    <w:rsid w:val="00816F4F"/>
    <w:rsid w:val="00821BD9"/>
    <w:rsid w:val="0082231B"/>
    <w:rsid w:val="00822583"/>
    <w:rsid w:val="00823769"/>
    <w:rsid w:val="00841CE1"/>
    <w:rsid w:val="00845D44"/>
    <w:rsid w:val="00853D7D"/>
    <w:rsid w:val="00866659"/>
    <w:rsid w:val="008973FA"/>
    <w:rsid w:val="008A1852"/>
    <w:rsid w:val="008A1EE9"/>
    <w:rsid w:val="008B43D5"/>
    <w:rsid w:val="008B5956"/>
    <w:rsid w:val="008C0934"/>
    <w:rsid w:val="008C48F3"/>
    <w:rsid w:val="008D3D2F"/>
    <w:rsid w:val="008E0BE8"/>
    <w:rsid w:val="008E7265"/>
    <w:rsid w:val="008F2D89"/>
    <w:rsid w:val="008F3FE1"/>
    <w:rsid w:val="008F616E"/>
    <w:rsid w:val="008F630B"/>
    <w:rsid w:val="00902919"/>
    <w:rsid w:val="00913329"/>
    <w:rsid w:val="009170EE"/>
    <w:rsid w:val="00920CDA"/>
    <w:rsid w:val="00922B4A"/>
    <w:rsid w:val="00924A9E"/>
    <w:rsid w:val="009324BD"/>
    <w:rsid w:val="00933578"/>
    <w:rsid w:val="0093581A"/>
    <w:rsid w:val="00936727"/>
    <w:rsid w:val="00940AA2"/>
    <w:rsid w:val="0094449B"/>
    <w:rsid w:val="00960886"/>
    <w:rsid w:val="00965347"/>
    <w:rsid w:val="0097247D"/>
    <w:rsid w:val="00972FD2"/>
    <w:rsid w:val="0098462B"/>
    <w:rsid w:val="009A7509"/>
    <w:rsid w:val="009B70BC"/>
    <w:rsid w:val="009C36D9"/>
    <w:rsid w:val="009D40A7"/>
    <w:rsid w:val="009D5953"/>
    <w:rsid w:val="009E3A5F"/>
    <w:rsid w:val="009F46A9"/>
    <w:rsid w:val="00A0179E"/>
    <w:rsid w:val="00A11974"/>
    <w:rsid w:val="00A23CFC"/>
    <w:rsid w:val="00A26197"/>
    <w:rsid w:val="00A354AE"/>
    <w:rsid w:val="00A677F8"/>
    <w:rsid w:val="00A702F3"/>
    <w:rsid w:val="00A7717E"/>
    <w:rsid w:val="00A93F4F"/>
    <w:rsid w:val="00AB1DE6"/>
    <w:rsid w:val="00AC3C75"/>
    <w:rsid w:val="00AC7C0A"/>
    <w:rsid w:val="00AE25B2"/>
    <w:rsid w:val="00AE2C07"/>
    <w:rsid w:val="00AE34C5"/>
    <w:rsid w:val="00AE4981"/>
    <w:rsid w:val="00AF0CB9"/>
    <w:rsid w:val="00AF2168"/>
    <w:rsid w:val="00B00102"/>
    <w:rsid w:val="00B0629A"/>
    <w:rsid w:val="00B112FA"/>
    <w:rsid w:val="00B1465E"/>
    <w:rsid w:val="00B155EB"/>
    <w:rsid w:val="00B26B2A"/>
    <w:rsid w:val="00B366B6"/>
    <w:rsid w:val="00B76E4B"/>
    <w:rsid w:val="00B84D7C"/>
    <w:rsid w:val="00B94D11"/>
    <w:rsid w:val="00B96B94"/>
    <w:rsid w:val="00BB2B74"/>
    <w:rsid w:val="00BD4B1A"/>
    <w:rsid w:val="00BE1660"/>
    <w:rsid w:val="00BF24F4"/>
    <w:rsid w:val="00BF483E"/>
    <w:rsid w:val="00BF4911"/>
    <w:rsid w:val="00BF576A"/>
    <w:rsid w:val="00BF711C"/>
    <w:rsid w:val="00C068D0"/>
    <w:rsid w:val="00C07538"/>
    <w:rsid w:val="00C111A5"/>
    <w:rsid w:val="00C12278"/>
    <w:rsid w:val="00C1455E"/>
    <w:rsid w:val="00C22ACE"/>
    <w:rsid w:val="00C261FF"/>
    <w:rsid w:val="00C3051F"/>
    <w:rsid w:val="00C411E2"/>
    <w:rsid w:val="00C46422"/>
    <w:rsid w:val="00C6721E"/>
    <w:rsid w:val="00C67281"/>
    <w:rsid w:val="00C72F33"/>
    <w:rsid w:val="00CB2362"/>
    <w:rsid w:val="00CC1AF9"/>
    <w:rsid w:val="00CC309F"/>
    <w:rsid w:val="00CC4F96"/>
    <w:rsid w:val="00CE1C9E"/>
    <w:rsid w:val="00D020E5"/>
    <w:rsid w:val="00D0429E"/>
    <w:rsid w:val="00D175DE"/>
    <w:rsid w:val="00D22697"/>
    <w:rsid w:val="00D310A7"/>
    <w:rsid w:val="00D40E36"/>
    <w:rsid w:val="00D41164"/>
    <w:rsid w:val="00D474B6"/>
    <w:rsid w:val="00D47754"/>
    <w:rsid w:val="00D533B8"/>
    <w:rsid w:val="00D5768A"/>
    <w:rsid w:val="00D66701"/>
    <w:rsid w:val="00D82F9D"/>
    <w:rsid w:val="00DB0332"/>
    <w:rsid w:val="00DC640F"/>
    <w:rsid w:val="00DC7109"/>
    <w:rsid w:val="00DD51BA"/>
    <w:rsid w:val="00DD7096"/>
    <w:rsid w:val="00DE1C57"/>
    <w:rsid w:val="00DF4E4B"/>
    <w:rsid w:val="00DF735E"/>
    <w:rsid w:val="00E020A8"/>
    <w:rsid w:val="00E02832"/>
    <w:rsid w:val="00E04CD4"/>
    <w:rsid w:val="00E07B0D"/>
    <w:rsid w:val="00E14B65"/>
    <w:rsid w:val="00E1778A"/>
    <w:rsid w:val="00E21DF3"/>
    <w:rsid w:val="00E325C8"/>
    <w:rsid w:val="00E33671"/>
    <w:rsid w:val="00E42197"/>
    <w:rsid w:val="00E45009"/>
    <w:rsid w:val="00E53A78"/>
    <w:rsid w:val="00E5684C"/>
    <w:rsid w:val="00E5703A"/>
    <w:rsid w:val="00E66B40"/>
    <w:rsid w:val="00E754AE"/>
    <w:rsid w:val="00E839E2"/>
    <w:rsid w:val="00EA350E"/>
    <w:rsid w:val="00EA75E9"/>
    <w:rsid w:val="00EB66FA"/>
    <w:rsid w:val="00EC30B5"/>
    <w:rsid w:val="00EC3F2B"/>
    <w:rsid w:val="00ED0FD9"/>
    <w:rsid w:val="00ED2AFB"/>
    <w:rsid w:val="00EF4256"/>
    <w:rsid w:val="00F011BF"/>
    <w:rsid w:val="00F05521"/>
    <w:rsid w:val="00F05777"/>
    <w:rsid w:val="00F13312"/>
    <w:rsid w:val="00F1495C"/>
    <w:rsid w:val="00F21766"/>
    <w:rsid w:val="00F226F6"/>
    <w:rsid w:val="00F25D6F"/>
    <w:rsid w:val="00F323E9"/>
    <w:rsid w:val="00F43F4F"/>
    <w:rsid w:val="00F47596"/>
    <w:rsid w:val="00F55950"/>
    <w:rsid w:val="00F63A95"/>
    <w:rsid w:val="00F703D0"/>
    <w:rsid w:val="00F725B5"/>
    <w:rsid w:val="00F7400D"/>
    <w:rsid w:val="00F81F8E"/>
    <w:rsid w:val="00FC1847"/>
    <w:rsid w:val="00FC706C"/>
    <w:rsid w:val="00FD3B27"/>
    <w:rsid w:val="00FE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21161A"/>
  <w15:docId w15:val="{6D937F38-9D12-4BF2-8A71-5797C7787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48F3"/>
    <w:rPr>
      <w:lang w:eastAsia="en-US"/>
    </w:rPr>
  </w:style>
  <w:style w:type="paragraph" w:styleId="10">
    <w:name w:val="heading 1"/>
    <w:basedOn w:val="a"/>
    <w:next w:val="a"/>
    <w:qFormat/>
    <w:rsid w:val="00C305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C305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8">
    <w:name w:val="heading 8"/>
    <w:basedOn w:val="a"/>
    <w:next w:val="a"/>
    <w:qFormat/>
    <w:rsid w:val="00C3051F"/>
    <w:pPr>
      <w:spacing w:before="240" w:after="60"/>
      <w:outlineLvl w:val="7"/>
    </w:pPr>
    <w:rPr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8C48F3"/>
    <w:pPr>
      <w:ind w:firstLine="709"/>
      <w:jc w:val="both"/>
    </w:pPr>
    <w:rPr>
      <w:sz w:val="24"/>
      <w:szCs w:val="24"/>
    </w:rPr>
  </w:style>
  <w:style w:type="paragraph" w:customStyle="1" w:styleId="prilozhenieglava">
    <w:name w:val="prilozhenie glava"/>
    <w:basedOn w:val="a"/>
    <w:rsid w:val="008C48F3"/>
    <w:pPr>
      <w:spacing w:before="240" w:after="240"/>
      <w:jc w:val="center"/>
    </w:pPr>
    <w:rPr>
      <w:b/>
      <w:bCs/>
      <w:caps/>
      <w:sz w:val="24"/>
      <w:szCs w:val="24"/>
    </w:rPr>
  </w:style>
  <w:style w:type="paragraph" w:customStyle="1" w:styleId="ConsNormal">
    <w:name w:val="ConsNormal"/>
    <w:rsid w:val="00801631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30">
    <w:name w:val="Body Text 3"/>
    <w:basedOn w:val="a"/>
    <w:rsid w:val="00752598"/>
    <w:pPr>
      <w:tabs>
        <w:tab w:val="left" w:pos="2977"/>
      </w:tabs>
    </w:pPr>
    <w:rPr>
      <w:b/>
      <w:bCs/>
      <w:sz w:val="28"/>
      <w:szCs w:val="28"/>
      <w:lang w:eastAsia="ru-RU"/>
    </w:rPr>
  </w:style>
  <w:style w:type="paragraph" w:customStyle="1" w:styleId="Prikaz">
    <w:name w:val="Prikaz"/>
    <w:basedOn w:val="a"/>
    <w:rsid w:val="005224D1"/>
    <w:pPr>
      <w:ind w:firstLine="709"/>
      <w:jc w:val="both"/>
    </w:pPr>
    <w:rPr>
      <w:sz w:val="28"/>
      <w:szCs w:val="28"/>
    </w:rPr>
  </w:style>
  <w:style w:type="character" w:styleId="a3">
    <w:name w:val="Hyperlink"/>
    <w:rsid w:val="00AE4981"/>
    <w:rPr>
      <w:b w:val="0"/>
      <w:bCs w:val="0"/>
      <w:color w:val="0F6198"/>
      <w:u w:val="single"/>
    </w:rPr>
  </w:style>
  <w:style w:type="character" w:styleId="a4">
    <w:name w:val="Emphasis"/>
    <w:qFormat/>
    <w:rsid w:val="00AE4981"/>
    <w:rPr>
      <w:i/>
      <w:iCs/>
    </w:rPr>
  </w:style>
  <w:style w:type="paragraph" w:styleId="a5">
    <w:name w:val="Body Text"/>
    <w:aliases w:val="body text,Основной текст Знак,Iniiaiie oaeno Ciae,A=&gt;2=&gt;9 B5:AB,A=&gt;2=&gt;9 B5:AB =0:,B5:AB B01,текст таблицы,Шаблон для отчетов по оценке,Подпись1,Основной текст Знак Знак Знак Знак Знак Знак"/>
    <w:basedOn w:val="a"/>
    <w:rsid w:val="00D22697"/>
    <w:pPr>
      <w:jc w:val="center"/>
    </w:pPr>
    <w:rPr>
      <w:b/>
      <w:sz w:val="28"/>
      <w:lang w:eastAsia="ru-RU"/>
    </w:rPr>
  </w:style>
  <w:style w:type="paragraph" w:styleId="2">
    <w:name w:val="Body Text Indent 2"/>
    <w:basedOn w:val="a"/>
    <w:rsid w:val="00D22697"/>
    <w:pPr>
      <w:ind w:firstLine="720"/>
      <w:jc w:val="both"/>
    </w:pPr>
    <w:rPr>
      <w:b/>
      <w:sz w:val="24"/>
      <w:lang w:eastAsia="ru-RU"/>
    </w:rPr>
  </w:style>
  <w:style w:type="paragraph" w:styleId="a6">
    <w:name w:val="envelope address"/>
    <w:basedOn w:val="a5"/>
    <w:rsid w:val="00D22697"/>
    <w:pPr>
      <w:keepLines/>
      <w:jc w:val="left"/>
    </w:pPr>
    <w:rPr>
      <w:b w:val="0"/>
      <w:sz w:val="24"/>
    </w:rPr>
  </w:style>
  <w:style w:type="paragraph" w:customStyle="1" w:styleId="a7">
    <w:name w:val="Знак"/>
    <w:basedOn w:val="a"/>
    <w:rsid w:val="00AE2C07"/>
    <w:pPr>
      <w:spacing w:after="160" w:line="240" w:lineRule="exact"/>
    </w:pPr>
    <w:rPr>
      <w:rFonts w:ascii="Verdana" w:hAnsi="Verdana" w:cs="Verdana"/>
      <w:lang w:val="en-US"/>
    </w:rPr>
  </w:style>
  <w:style w:type="paragraph" w:styleId="a8">
    <w:name w:val="Normal (Web)"/>
    <w:basedOn w:val="a"/>
    <w:rsid w:val="00AE2C07"/>
    <w:pPr>
      <w:spacing w:before="140" w:after="140"/>
    </w:pPr>
    <w:rPr>
      <w:sz w:val="24"/>
      <w:szCs w:val="24"/>
      <w:lang w:eastAsia="ru-RU"/>
    </w:rPr>
  </w:style>
  <w:style w:type="paragraph" w:styleId="31">
    <w:name w:val="Body Text Indent 3"/>
    <w:basedOn w:val="a"/>
    <w:rsid w:val="00AE2C07"/>
    <w:pPr>
      <w:spacing w:after="120"/>
      <w:ind w:left="283"/>
    </w:pPr>
    <w:rPr>
      <w:sz w:val="16"/>
      <w:szCs w:val="16"/>
      <w:lang w:eastAsia="ru-RU"/>
    </w:rPr>
  </w:style>
  <w:style w:type="paragraph" w:styleId="a9">
    <w:name w:val="footer"/>
    <w:basedOn w:val="a"/>
    <w:link w:val="aa"/>
    <w:rsid w:val="007F2092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7F2092"/>
  </w:style>
  <w:style w:type="paragraph" w:styleId="ac">
    <w:name w:val="header"/>
    <w:basedOn w:val="a"/>
    <w:rsid w:val="005E2CB6"/>
    <w:pPr>
      <w:tabs>
        <w:tab w:val="center" w:pos="4677"/>
        <w:tab w:val="right" w:pos="9355"/>
      </w:tabs>
    </w:pPr>
  </w:style>
  <w:style w:type="paragraph" w:customStyle="1" w:styleId="20">
    <w:name w:val="Стиль2"/>
    <w:basedOn w:val="10"/>
    <w:next w:val="a"/>
    <w:autoRedefine/>
    <w:rsid w:val="00C3051F"/>
    <w:pPr>
      <w:keepNext w:val="0"/>
      <w:spacing w:before="0" w:after="0"/>
      <w:jc w:val="center"/>
      <w:outlineLvl w:val="9"/>
    </w:pPr>
    <w:rPr>
      <w:rFonts w:ascii="Times New Roman" w:hAnsi="Times New Roman" w:cs="Times New Roman"/>
      <w:b w:val="0"/>
      <w:bCs w:val="0"/>
      <w:kern w:val="0"/>
      <w:sz w:val="24"/>
      <w:szCs w:val="24"/>
      <w:lang w:eastAsia="ru-RU"/>
    </w:rPr>
  </w:style>
  <w:style w:type="paragraph" w:styleId="ad">
    <w:name w:val="Title"/>
    <w:basedOn w:val="a"/>
    <w:qFormat/>
    <w:rsid w:val="0002238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e">
    <w:name w:val="Balloon Text"/>
    <w:basedOn w:val="a"/>
    <w:link w:val="af"/>
    <w:rsid w:val="002F54B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2F54B6"/>
    <w:rPr>
      <w:rFonts w:ascii="Tahoma" w:hAnsi="Tahoma" w:cs="Tahoma"/>
      <w:sz w:val="16"/>
      <w:szCs w:val="16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C122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link w:val="HTML"/>
    <w:uiPriority w:val="99"/>
    <w:rsid w:val="00C12278"/>
    <w:rPr>
      <w:rFonts w:ascii="Courier New" w:hAnsi="Courier New" w:cs="Courier New"/>
    </w:rPr>
  </w:style>
  <w:style w:type="character" w:customStyle="1" w:styleId="hl">
    <w:name w:val="hl"/>
    <w:basedOn w:val="a0"/>
    <w:rsid w:val="00BF4911"/>
  </w:style>
  <w:style w:type="character" w:styleId="af0">
    <w:name w:val="Unresolved Mention"/>
    <w:uiPriority w:val="99"/>
    <w:semiHidden/>
    <w:unhideWhenUsed/>
    <w:rsid w:val="008A1852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924A9E"/>
    <w:pPr>
      <w:ind w:left="708"/>
    </w:pPr>
  </w:style>
  <w:style w:type="numbering" w:customStyle="1" w:styleId="1">
    <w:name w:val="Текущий список1"/>
    <w:uiPriority w:val="99"/>
    <w:rsid w:val="00E21DF3"/>
    <w:pPr>
      <w:numPr>
        <w:numId w:val="35"/>
      </w:numPr>
    </w:pPr>
  </w:style>
  <w:style w:type="character" w:customStyle="1" w:styleId="aa">
    <w:name w:val="Нижний колонтитул Знак"/>
    <w:basedOn w:val="a0"/>
    <w:link w:val="a9"/>
    <w:uiPriority w:val="99"/>
    <w:rsid w:val="004117F5"/>
    <w:rPr>
      <w:lang w:eastAsia="en-US"/>
    </w:rPr>
  </w:style>
  <w:style w:type="paragraph" w:customStyle="1" w:styleId="af2">
    <w:basedOn w:val="a"/>
    <w:next w:val="ad"/>
    <w:qFormat/>
    <w:rsid w:val="00224EB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table" w:styleId="af3">
    <w:name w:val="Table Grid"/>
    <w:basedOn w:val="a1"/>
    <w:rsid w:val="00224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2">
    <w:name w:val="Body Text 22"/>
    <w:basedOn w:val="a"/>
    <w:rsid w:val="00224EB6"/>
    <w:pPr>
      <w:jc w:val="both"/>
    </w:pPr>
    <w:rPr>
      <w:sz w:val="24"/>
      <w:szCs w:val="24"/>
      <w:lang w:eastAsia="ru-RU"/>
    </w:rPr>
  </w:style>
  <w:style w:type="paragraph" w:styleId="af4">
    <w:name w:val="Body Text Indent"/>
    <w:basedOn w:val="a"/>
    <w:link w:val="af5"/>
    <w:rsid w:val="00224EB6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224EB6"/>
    <w:rPr>
      <w:lang w:eastAsia="en-US"/>
    </w:rPr>
  </w:style>
  <w:style w:type="paragraph" w:styleId="af6">
    <w:name w:val="No Spacing"/>
    <w:uiPriority w:val="99"/>
    <w:qFormat/>
    <w:rsid w:val="00224EB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80222B-FEF8-4EB7-8E60-EF51803E1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1374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о сведениях,</vt:lpstr>
    </vt:vector>
  </TitlesOfParts>
  <Company>KSK</Company>
  <LinksUpToDate>false</LinksUpToDate>
  <CharactersWithSpaces>9192</CharactersWithSpaces>
  <SharedDoc>false</SharedDoc>
  <HLinks>
    <vt:vector size="6" baseType="variant">
      <vt:variant>
        <vt:i4>7471227</vt:i4>
      </vt:variant>
      <vt:variant>
        <vt:i4>0</vt:i4>
      </vt:variant>
      <vt:variant>
        <vt:i4>0</vt:i4>
      </vt:variant>
      <vt:variant>
        <vt:i4>5</vt:i4>
      </vt:variant>
      <vt:variant>
        <vt:lpwstr>http://www.ksc.kaluga.ru/?content=dir&amp;id=63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сведениях,</dc:title>
  <dc:creator>Cel1700-CORPS</dc:creator>
  <cp:lastModifiedBy>Захарова Наталья Сергеевна</cp:lastModifiedBy>
  <cp:revision>14</cp:revision>
  <cp:lastPrinted>2026-06-05T12:14:00Z</cp:lastPrinted>
  <dcterms:created xsi:type="dcterms:W3CDTF">2026-06-05T10:40:00Z</dcterms:created>
  <dcterms:modified xsi:type="dcterms:W3CDTF">2026-06-05T12:24:00Z</dcterms:modified>
</cp:coreProperties>
</file>