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CB835" w14:textId="6843E98B" w:rsidR="004F4364" w:rsidRPr="004F4364" w:rsidRDefault="004F4364" w:rsidP="004F436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2</w:t>
      </w:r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к Документации</w:t>
      </w:r>
    </w:p>
    <w:p w14:paraId="4F03A544" w14:textId="5F463C1D" w:rsidR="004F4364" w:rsidRPr="004F4364" w:rsidRDefault="004F4364" w:rsidP="004F436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ru-RU"/>
          <w14:ligatures w14:val="none"/>
        </w:rPr>
      </w:pPr>
      <w:r w:rsidRPr="004F436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ru-RU"/>
          <w14:ligatures w14:val="none"/>
        </w:rPr>
        <w:t xml:space="preserve">от </w:t>
      </w:r>
      <w:r w:rsidR="002F798D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ru-RU"/>
          <w14:ligatures w14:val="none"/>
        </w:rPr>
        <w:t>16.06.</w:t>
      </w:r>
      <w:r w:rsidRPr="004F436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ru-RU"/>
          <w14:ligatures w14:val="none"/>
        </w:rPr>
        <w:t>2025 г.</w:t>
      </w:r>
    </w:p>
    <w:p w14:paraId="59E7FDA4" w14:textId="307BD513" w:rsidR="004F4364" w:rsidRPr="004F4364" w:rsidRDefault="004F4364" w:rsidP="004F43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</w:p>
    <w:p w14:paraId="33FA518C" w14:textId="77777777" w:rsidR="004F4364" w:rsidRPr="004F4364" w:rsidRDefault="004F4364" w:rsidP="004F43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</w:p>
    <w:p w14:paraId="251740F3" w14:textId="6314B7C7" w:rsidR="004F4364" w:rsidRPr="004F4364" w:rsidRDefault="004F4364" w:rsidP="004F436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  <w14:ligatures w14:val="none"/>
        </w:rPr>
      </w:pPr>
      <w:bookmarkStart w:id="0" w:name="OLE_LINK1"/>
    </w:p>
    <w:bookmarkEnd w:id="0"/>
    <w:p w14:paraId="082382FF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55652682" w14:textId="77777777" w:rsidR="004F4364" w:rsidRPr="004F4364" w:rsidRDefault="004F4364" w:rsidP="002F798D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firstLine="850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bookmarkStart w:id="1" w:name="_Hlk83117220"/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В целях проведения аукциона и определения начальной (максимальной) цены Договора использован метод сопоставимых рыночных цен (анализ рынка).</w:t>
      </w:r>
    </w:p>
    <w:bookmarkEnd w:id="1"/>
    <w:p w14:paraId="24833A12" w14:textId="77777777" w:rsidR="004F4364" w:rsidRPr="004F4364" w:rsidRDefault="004F4364" w:rsidP="002F798D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firstLine="850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59578D25" w14:textId="77777777" w:rsidR="004F4364" w:rsidRPr="004F4364" w:rsidRDefault="004F4364" w:rsidP="002F798D">
      <w:pPr>
        <w:tabs>
          <w:tab w:val="left" w:pos="1260"/>
          <w:tab w:val="left" w:pos="1560"/>
        </w:tabs>
        <w:autoSpaceDE w:val="0"/>
        <w:autoSpaceDN w:val="0"/>
        <w:adjustRightInd w:val="0"/>
        <w:spacing w:after="60" w:line="240" w:lineRule="auto"/>
        <w:ind w:firstLine="850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Расчет начальной (максимальной) цены Договора:</w:t>
      </w:r>
    </w:p>
    <w:tbl>
      <w:tblPr>
        <w:tblStyle w:val="11"/>
        <w:tblW w:w="9356" w:type="dxa"/>
        <w:tblInd w:w="-5" w:type="dxa"/>
        <w:tblLook w:val="04A0" w:firstRow="1" w:lastRow="0" w:firstColumn="1" w:lastColumn="0" w:noHBand="0" w:noVBand="1"/>
      </w:tblPr>
      <w:tblGrid>
        <w:gridCol w:w="2240"/>
        <w:gridCol w:w="2104"/>
        <w:gridCol w:w="2686"/>
        <w:gridCol w:w="2326"/>
      </w:tblGrid>
      <w:tr w:rsidR="00BA6164" w:rsidRPr="004F4364" w14:paraId="016ABE0E" w14:textId="77777777" w:rsidTr="002F798D">
        <w:tc>
          <w:tcPr>
            <w:tcW w:w="2240" w:type="dxa"/>
            <w:vAlign w:val="center"/>
          </w:tcPr>
          <w:p w14:paraId="0ECE9EA9" w14:textId="77777777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 w:rsidRPr="004F4364">
              <w:rPr>
                <w:snapToGrid w:val="0"/>
                <w:sz w:val="24"/>
                <w:szCs w:val="24"/>
                <w:lang w:eastAsia="x-none"/>
              </w:rPr>
              <w:t>Предмет закупки</w:t>
            </w:r>
          </w:p>
        </w:tc>
        <w:tc>
          <w:tcPr>
            <w:tcW w:w="2104" w:type="dxa"/>
          </w:tcPr>
          <w:p w14:paraId="27A9612F" w14:textId="77777777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 w:rsidRPr="004F4364">
              <w:rPr>
                <w:snapToGrid w:val="0"/>
                <w:sz w:val="24"/>
                <w:szCs w:val="24"/>
                <w:lang w:eastAsia="x-none"/>
              </w:rPr>
              <w:t>Основные характеристики объекта закупки</w:t>
            </w:r>
          </w:p>
        </w:tc>
        <w:tc>
          <w:tcPr>
            <w:tcW w:w="2686" w:type="dxa"/>
            <w:vAlign w:val="center"/>
          </w:tcPr>
          <w:p w14:paraId="28020CDC" w14:textId="77777777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 w:rsidRPr="004F4364">
              <w:rPr>
                <w:snapToGrid w:val="0"/>
                <w:sz w:val="24"/>
                <w:szCs w:val="24"/>
                <w:lang w:eastAsia="x-none"/>
              </w:rPr>
              <w:t>Источники ценовой информации</w:t>
            </w:r>
          </w:p>
        </w:tc>
        <w:tc>
          <w:tcPr>
            <w:tcW w:w="2326" w:type="dxa"/>
            <w:vAlign w:val="center"/>
          </w:tcPr>
          <w:p w14:paraId="71B42404" w14:textId="77777777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 w:rsidRPr="004F4364">
              <w:rPr>
                <w:snapToGrid w:val="0"/>
                <w:sz w:val="24"/>
                <w:szCs w:val="24"/>
                <w:lang w:eastAsia="x-none"/>
              </w:rPr>
              <w:t xml:space="preserve">Сумма, руб., </w:t>
            </w:r>
          </w:p>
          <w:p w14:paraId="26D6B453" w14:textId="77777777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 w:rsidRPr="004F4364">
              <w:rPr>
                <w:snapToGrid w:val="0"/>
                <w:sz w:val="24"/>
                <w:szCs w:val="24"/>
                <w:lang w:eastAsia="x-none"/>
              </w:rPr>
              <w:t>без НДС</w:t>
            </w:r>
          </w:p>
        </w:tc>
      </w:tr>
      <w:tr w:rsidR="00BA6164" w:rsidRPr="004F4364" w14:paraId="2EA8F416" w14:textId="77777777" w:rsidTr="002F798D">
        <w:trPr>
          <w:trHeight w:val="457"/>
        </w:trPr>
        <w:tc>
          <w:tcPr>
            <w:tcW w:w="2240" w:type="dxa"/>
            <w:vMerge w:val="restart"/>
            <w:vAlign w:val="center"/>
          </w:tcPr>
          <w:p w14:paraId="470BF57A" w14:textId="77777777" w:rsidR="00BA6164" w:rsidRPr="004F4364" w:rsidRDefault="00BA6164" w:rsidP="002F798D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4F4364">
              <w:rPr>
                <w:bCs/>
                <w:snapToGrid w:val="0"/>
                <w:sz w:val="24"/>
              </w:rPr>
              <w:t>Услуги по регулярной уборке помещений</w:t>
            </w:r>
          </w:p>
          <w:p w14:paraId="4C618CB2" w14:textId="55BC1678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850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</w:p>
        </w:tc>
        <w:tc>
          <w:tcPr>
            <w:tcW w:w="2104" w:type="dxa"/>
            <w:vMerge w:val="restart"/>
            <w:vAlign w:val="center"/>
          </w:tcPr>
          <w:p w14:paraId="292FDE51" w14:textId="4187DC2D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>
              <w:rPr>
                <w:snapToGrid w:val="0"/>
                <w:sz w:val="24"/>
                <w:szCs w:val="24"/>
                <w:lang w:eastAsia="x-none"/>
              </w:rPr>
              <w:t>В соответствии с ТЗ</w:t>
            </w:r>
          </w:p>
        </w:tc>
        <w:tc>
          <w:tcPr>
            <w:tcW w:w="2686" w:type="dxa"/>
            <w:vAlign w:val="center"/>
          </w:tcPr>
          <w:p w14:paraId="73AAED9F" w14:textId="1FC97EF0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>
              <w:rPr>
                <w:snapToGrid w:val="0"/>
                <w:sz w:val="24"/>
                <w:szCs w:val="24"/>
                <w:lang w:eastAsia="x-none"/>
              </w:rPr>
              <w:t xml:space="preserve">КП №1: </w:t>
            </w:r>
            <w:proofErr w:type="spellStart"/>
            <w:r>
              <w:rPr>
                <w:snapToGrid w:val="0"/>
                <w:sz w:val="24"/>
                <w:szCs w:val="24"/>
                <w:lang w:eastAsia="x-none"/>
              </w:rPr>
              <w:t>исх</w:t>
            </w:r>
            <w:proofErr w:type="spellEnd"/>
            <w:r>
              <w:rPr>
                <w:snapToGrid w:val="0"/>
                <w:sz w:val="24"/>
                <w:szCs w:val="24"/>
                <w:lang w:eastAsia="x-none"/>
              </w:rPr>
              <w:t xml:space="preserve"> б/н от 26.05.2025 г.</w:t>
            </w:r>
          </w:p>
        </w:tc>
        <w:tc>
          <w:tcPr>
            <w:tcW w:w="2326" w:type="dxa"/>
            <w:vAlign w:val="center"/>
          </w:tcPr>
          <w:p w14:paraId="7F6AD56F" w14:textId="6B47D600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>
              <w:rPr>
                <w:snapToGrid w:val="0"/>
                <w:sz w:val="24"/>
                <w:szCs w:val="24"/>
                <w:lang w:eastAsia="x-none"/>
              </w:rPr>
              <w:t>3 804 000,00</w:t>
            </w:r>
          </w:p>
        </w:tc>
      </w:tr>
      <w:tr w:rsidR="00BA6164" w:rsidRPr="004F4364" w14:paraId="30B776B9" w14:textId="77777777" w:rsidTr="002F798D">
        <w:trPr>
          <w:trHeight w:val="422"/>
        </w:trPr>
        <w:tc>
          <w:tcPr>
            <w:tcW w:w="2240" w:type="dxa"/>
            <w:vMerge/>
          </w:tcPr>
          <w:p w14:paraId="22A8BE85" w14:textId="77777777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850"/>
              <w:outlineLvl w:val="2"/>
              <w:rPr>
                <w:snapToGrid w:val="0"/>
                <w:sz w:val="24"/>
                <w:szCs w:val="24"/>
                <w:highlight w:val="yellow"/>
                <w:lang w:eastAsia="x-none"/>
              </w:rPr>
            </w:pPr>
          </w:p>
        </w:tc>
        <w:tc>
          <w:tcPr>
            <w:tcW w:w="2104" w:type="dxa"/>
            <w:vMerge/>
          </w:tcPr>
          <w:p w14:paraId="3EA1B594" w14:textId="77777777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850"/>
              <w:outlineLvl w:val="2"/>
              <w:rPr>
                <w:snapToGrid w:val="0"/>
                <w:sz w:val="24"/>
                <w:szCs w:val="24"/>
                <w:highlight w:val="yellow"/>
                <w:lang w:eastAsia="x-none"/>
              </w:rPr>
            </w:pPr>
          </w:p>
        </w:tc>
        <w:tc>
          <w:tcPr>
            <w:tcW w:w="2686" w:type="dxa"/>
            <w:vAlign w:val="center"/>
          </w:tcPr>
          <w:p w14:paraId="45B34624" w14:textId="1DCB5911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>
              <w:rPr>
                <w:snapToGrid w:val="0"/>
                <w:sz w:val="24"/>
                <w:szCs w:val="24"/>
                <w:lang w:eastAsia="x-none"/>
              </w:rPr>
              <w:t>КП №2: исх. №41 от 26.05.2025</w:t>
            </w:r>
          </w:p>
        </w:tc>
        <w:tc>
          <w:tcPr>
            <w:tcW w:w="2326" w:type="dxa"/>
            <w:vAlign w:val="center"/>
          </w:tcPr>
          <w:p w14:paraId="0996BFE1" w14:textId="12BAE8D4" w:rsidR="00BA6164" w:rsidRPr="004F4364" w:rsidRDefault="00BA6164" w:rsidP="002F798D">
            <w:pPr>
              <w:tabs>
                <w:tab w:val="left" w:pos="697"/>
                <w:tab w:val="left" w:pos="1351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>
              <w:rPr>
                <w:snapToGrid w:val="0"/>
                <w:sz w:val="24"/>
                <w:szCs w:val="24"/>
                <w:lang w:eastAsia="x-none"/>
              </w:rPr>
              <w:t>5 160 000,00</w:t>
            </w:r>
          </w:p>
        </w:tc>
      </w:tr>
      <w:tr w:rsidR="00BA6164" w:rsidRPr="004F4364" w14:paraId="4F027858" w14:textId="77777777" w:rsidTr="002F798D">
        <w:trPr>
          <w:trHeight w:val="399"/>
        </w:trPr>
        <w:tc>
          <w:tcPr>
            <w:tcW w:w="2240" w:type="dxa"/>
            <w:vMerge/>
          </w:tcPr>
          <w:p w14:paraId="095277A5" w14:textId="77777777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850"/>
              <w:outlineLvl w:val="2"/>
              <w:rPr>
                <w:snapToGrid w:val="0"/>
                <w:sz w:val="24"/>
                <w:szCs w:val="24"/>
                <w:highlight w:val="yellow"/>
                <w:lang w:eastAsia="x-none"/>
              </w:rPr>
            </w:pPr>
          </w:p>
        </w:tc>
        <w:tc>
          <w:tcPr>
            <w:tcW w:w="2104" w:type="dxa"/>
            <w:vMerge/>
          </w:tcPr>
          <w:p w14:paraId="3BC49FA7" w14:textId="77777777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850"/>
              <w:outlineLvl w:val="2"/>
              <w:rPr>
                <w:snapToGrid w:val="0"/>
                <w:sz w:val="24"/>
                <w:szCs w:val="24"/>
                <w:highlight w:val="yellow"/>
                <w:lang w:eastAsia="x-none"/>
              </w:rPr>
            </w:pPr>
          </w:p>
        </w:tc>
        <w:tc>
          <w:tcPr>
            <w:tcW w:w="2686" w:type="dxa"/>
            <w:vAlign w:val="center"/>
          </w:tcPr>
          <w:p w14:paraId="012D91AE" w14:textId="08EF055F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>
              <w:rPr>
                <w:snapToGrid w:val="0"/>
                <w:sz w:val="24"/>
                <w:szCs w:val="24"/>
                <w:lang w:eastAsia="x-none"/>
              </w:rPr>
              <w:t>КП №3: исх. б/н от 23.05.2025 г.</w:t>
            </w:r>
          </w:p>
        </w:tc>
        <w:tc>
          <w:tcPr>
            <w:tcW w:w="2326" w:type="dxa"/>
            <w:vAlign w:val="center"/>
          </w:tcPr>
          <w:p w14:paraId="4C3A62AD" w14:textId="346968EA" w:rsidR="00BA6164" w:rsidRPr="004F4364" w:rsidRDefault="00BA6164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>
              <w:rPr>
                <w:snapToGrid w:val="0"/>
                <w:sz w:val="24"/>
                <w:szCs w:val="24"/>
                <w:lang w:eastAsia="x-none"/>
              </w:rPr>
              <w:t>4 688 174,40</w:t>
            </w:r>
          </w:p>
        </w:tc>
      </w:tr>
    </w:tbl>
    <w:p w14:paraId="2CCFAC4D" w14:textId="77777777" w:rsidR="004F4364" w:rsidRPr="004F4364" w:rsidRDefault="004F4364" w:rsidP="002F798D">
      <w:pPr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highlight w:val="yellow"/>
          <w:lang w:eastAsia="x-none"/>
          <w14:ligatures w14:val="none"/>
        </w:rPr>
      </w:pPr>
    </w:p>
    <w:p w14:paraId="3611C1C4" w14:textId="5E9268F6" w:rsidR="004F4364" w:rsidRDefault="004F4364" w:rsidP="002F798D">
      <w:pPr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r w:rsidRPr="004F43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 xml:space="preserve">Начальная (максимальная) цена Договора рассчитана как </w:t>
      </w:r>
      <w:r w:rsidR="00BA61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>среднее</w:t>
      </w:r>
      <w:r w:rsidRPr="004F43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 xml:space="preserve"> значение предложенных цен, от трех </w:t>
      </w:r>
      <w:r w:rsidR="00BA61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>исполнителей</w:t>
      </w:r>
      <w:r w:rsidRPr="004F43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 xml:space="preserve"> аналогичных </w:t>
      </w:r>
      <w:r w:rsidR="00BA61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>услуг</w:t>
      </w:r>
      <w:r w:rsidRPr="004F43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 xml:space="preserve"> в размере:</w:t>
      </w:r>
    </w:p>
    <w:p w14:paraId="4D014650" w14:textId="5521B3C0" w:rsidR="00BA6164" w:rsidRPr="004F4364" w:rsidRDefault="00BA6164" w:rsidP="002F798D">
      <w:pPr>
        <w:autoSpaceDE w:val="0"/>
        <w:autoSpaceDN w:val="0"/>
        <w:adjustRightInd w:val="0"/>
        <w:spacing w:before="120" w:after="0" w:line="240" w:lineRule="auto"/>
        <w:ind w:firstLine="85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>- 4 550 724 (Четыре миллиона пятьсот пятьдесят тысяч семьсот двадцать четыре) рубля 67 коп.</w:t>
      </w:r>
    </w:p>
    <w:p w14:paraId="6947795A" w14:textId="0C6BD41A" w:rsidR="004F4364" w:rsidRPr="004F4364" w:rsidRDefault="004F4364" w:rsidP="002F798D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firstLine="850"/>
        <w:jc w:val="both"/>
        <w:outlineLvl w:val="2"/>
        <w:rPr>
          <w:rFonts w:ascii="Times New Roman" w:eastAsia="Times New Roman" w:hAnsi="Times New Roman" w:cs="Times New Roman"/>
          <w:snapToGrid w:val="0"/>
          <w:color w:val="FF0000"/>
          <w:kern w:val="0"/>
          <w:sz w:val="24"/>
          <w:szCs w:val="24"/>
          <w:lang w:eastAsia="x-none"/>
          <w14:ligatures w14:val="none"/>
        </w:rPr>
      </w:pPr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Дата подготовки обоснования</w:t>
      </w:r>
      <w:r w:rsidRPr="004F4364">
        <w:rPr>
          <w:rFonts w:ascii="Times New Roman" w:eastAsia="Times New Roman" w:hAnsi="Times New Roman" w:cs="Times New Roman"/>
          <w:snapToGrid w:val="0"/>
          <w:kern w:val="0"/>
          <w:sz w:val="28"/>
          <w:szCs w:val="20"/>
          <w:lang w:val="x-none" w:eastAsia="x-none"/>
          <w14:ligatures w14:val="none"/>
        </w:rPr>
        <w:t xml:space="preserve"> </w:t>
      </w:r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начальной (максимальной) цены Договора: </w:t>
      </w:r>
      <w:r w:rsidR="00BA61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26.05.2</w:t>
      </w:r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025 г.</w:t>
      </w:r>
    </w:p>
    <w:p w14:paraId="76075C8A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13761B16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34F9E5B2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71EDBB2C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48327B33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53AD22E0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341FD2ED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43EBA8FC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42BEB20D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1748CCD1" w14:textId="6123955B" w:rsidR="00673404" w:rsidRDefault="00BA6164" w:rsidP="004F4364"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Руководитель группы АХО                             _________________</w:t>
      </w:r>
      <w:r w:rsidR="004F4364"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              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А.Г. Паньков</w:t>
      </w:r>
    </w:p>
    <w:sectPr w:rsidR="00673404" w:rsidSect="004F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364"/>
    <w:rsid w:val="002F798D"/>
    <w:rsid w:val="0041447B"/>
    <w:rsid w:val="004F4364"/>
    <w:rsid w:val="005D053E"/>
    <w:rsid w:val="005F2C8D"/>
    <w:rsid w:val="00673404"/>
    <w:rsid w:val="007677CD"/>
    <w:rsid w:val="00AE3FBD"/>
    <w:rsid w:val="00BA6164"/>
    <w:rsid w:val="00D7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75401"/>
  <w15:chartTrackingRefBased/>
  <w15:docId w15:val="{C1ED113A-4FED-486C-A42B-4B3B6B14F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43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4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43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43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43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43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43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43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43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43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43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43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436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436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436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436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436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436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43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43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43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43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43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436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F436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F436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F43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F436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F4364"/>
    <w:rPr>
      <w:b/>
      <w:bCs/>
      <w:smallCaps/>
      <w:color w:val="2F5496" w:themeColor="accent1" w:themeShade="BF"/>
      <w:spacing w:val="5"/>
    </w:rPr>
  </w:style>
  <w:style w:type="table" w:customStyle="1" w:styleId="11">
    <w:name w:val="Сетка таблицы1"/>
    <w:basedOn w:val="a1"/>
    <w:next w:val="ac"/>
    <w:rsid w:val="004F436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4F4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Екатерина Евгеньевна</dc:creator>
  <cp:keywords/>
  <dc:description/>
  <cp:lastModifiedBy>Королёв Олег Евгеньевич</cp:lastModifiedBy>
  <cp:revision>3</cp:revision>
  <dcterms:created xsi:type="dcterms:W3CDTF">2025-05-30T12:13:00Z</dcterms:created>
  <dcterms:modified xsi:type="dcterms:W3CDTF">2025-06-16T12:27:00Z</dcterms:modified>
</cp:coreProperties>
</file>